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5912F" w14:textId="77777777" w:rsidR="00E91718" w:rsidRPr="00E91718" w:rsidRDefault="00E91718">
      <w:pPr>
        <w:rPr>
          <w:rFonts w:ascii="Arial" w:hAnsi="Arial" w:cs="Arial"/>
          <w:i/>
          <w:iCs/>
          <w:lang w:val="de-DE"/>
        </w:rPr>
      </w:pPr>
    </w:p>
    <w:p w14:paraId="3BB94F31" w14:textId="479304AB" w:rsidR="001F1730" w:rsidRPr="00E91718" w:rsidRDefault="00544EC8">
      <w:pPr>
        <w:rPr>
          <w:rFonts w:ascii="Arial" w:hAnsi="Arial" w:cs="Arial"/>
          <w:b/>
          <w:bCs/>
        </w:rPr>
      </w:pPr>
      <w:r>
        <w:rPr>
          <w:rFonts w:ascii="Arial" w:hAnsi="Arial"/>
          <w:b/>
        </w:rPr>
        <w:t>M1 – Stratégies de protection avant que cela n’arrive</w:t>
      </w:r>
    </w:p>
    <w:p w14:paraId="5D420DA4" w14:textId="1A61EAE1" w:rsidR="00930913" w:rsidRDefault="00930913" w:rsidP="00930913">
      <w:pPr>
        <w:pStyle w:val="TextCDB"/>
        <w:spacing w:line="300" w:lineRule="exact"/>
        <w:rPr>
          <w:rFonts w:ascii="Arial" w:hAnsi="Arial" w:cs="Arial"/>
          <w:sz w:val="22"/>
          <w:szCs w:val="22"/>
        </w:rPr>
      </w:pPr>
      <w:r>
        <w:rPr>
          <w:rFonts w:ascii="Arial" w:hAnsi="Arial"/>
          <w:b/>
          <w:sz w:val="22"/>
        </w:rPr>
        <w:t xml:space="preserve">Message clé </w:t>
      </w:r>
    </w:p>
    <w:p w14:paraId="61A71FB8" w14:textId="47750615" w:rsidR="00544EC8" w:rsidRPr="008F2332" w:rsidRDefault="008F2332" w:rsidP="00930913">
      <w:pPr>
        <w:pStyle w:val="TextCDB"/>
        <w:spacing w:line="300" w:lineRule="exact"/>
        <w:rPr>
          <w:rFonts w:ascii="Arial" w:hAnsi="Arial" w:cs="Arial"/>
          <w:sz w:val="22"/>
          <w:szCs w:val="22"/>
        </w:rPr>
      </w:pPr>
      <w:r w:rsidRPr="008F2332">
        <w:rPr>
          <w:rFonts w:ascii="Arial" w:hAnsi="Arial" w:cs="Arial"/>
          <w:sz w:val="22"/>
          <w:szCs w:val="22"/>
        </w:rPr>
        <w:t>Ce que tu partages en ligne, tu le partages avec tout le monde. Protège ce qui est important pour toi ! </w:t>
      </w:r>
    </w:p>
    <w:p w14:paraId="10319CF2" w14:textId="77777777" w:rsidR="00CB025B" w:rsidRDefault="00CB025B" w:rsidP="0097371E">
      <w:pPr>
        <w:pStyle w:val="TextCDB"/>
        <w:spacing w:line="300" w:lineRule="exact"/>
        <w:rPr>
          <w:rFonts w:ascii="Arial" w:hAnsi="Arial"/>
          <w:b/>
          <w:color w:val="FF0000"/>
          <w:sz w:val="22"/>
        </w:rPr>
      </w:pPr>
    </w:p>
    <w:p w14:paraId="05AFCD02" w14:textId="7A04B62B" w:rsidR="00CB025B" w:rsidRPr="00E91718" w:rsidRDefault="00CB025B" w:rsidP="0097371E">
      <w:pPr>
        <w:pStyle w:val="TextCDB"/>
        <w:spacing w:line="300" w:lineRule="exact"/>
        <w:rPr>
          <w:rFonts w:ascii="Arial" w:hAnsi="Arial" w:cs="Arial"/>
          <w:b/>
          <w:bCs/>
          <w:color w:val="FF0000"/>
          <w:sz w:val="22"/>
          <w:szCs w:val="22"/>
        </w:rPr>
      </w:pPr>
      <w:r w:rsidRPr="00CB025B">
        <w:rPr>
          <w:rFonts w:ascii="Arial" w:hAnsi="Arial"/>
          <w:b/>
          <w:color w:val="FF0000"/>
          <w:sz w:val="22"/>
        </w:rPr>
        <w:t>Responsables légaux</w:t>
      </w:r>
    </w:p>
    <w:p w14:paraId="6BC85320" w14:textId="1AB1B9E4" w:rsidR="000574A1" w:rsidRPr="00E91718" w:rsidRDefault="000574A1" w:rsidP="0097371E">
      <w:pPr>
        <w:numPr>
          <w:ilvl w:val="0"/>
          <w:numId w:val="1"/>
        </w:numPr>
        <w:tabs>
          <w:tab w:val="clear" w:pos="720"/>
          <w:tab w:val="num" w:pos="0"/>
        </w:tabs>
        <w:ind w:left="360"/>
        <w:rPr>
          <w:rFonts w:ascii="Arial" w:hAnsi="Arial" w:cs="Arial"/>
        </w:rPr>
      </w:pPr>
      <w:r>
        <w:rPr>
          <w:rFonts w:ascii="Arial" w:hAnsi="Arial"/>
          <w:color w:val="000000"/>
        </w:rPr>
        <w:t>Si possible, évitez de partager les données personnelles de votre enfant en ligne, surtout sur les réseaux sociaux.</w:t>
      </w:r>
    </w:p>
    <w:p w14:paraId="2729C845" w14:textId="718674AC" w:rsidR="00544EC8" w:rsidRPr="00930913" w:rsidRDefault="00930913" w:rsidP="0097371E">
      <w:pPr>
        <w:numPr>
          <w:ilvl w:val="0"/>
          <w:numId w:val="1"/>
        </w:numPr>
        <w:tabs>
          <w:tab w:val="clear" w:pos="720"/>
          <w:tab w:val="num" w:pos="0"/>
        </w:tabs>
        <w:ind w:left="360"/>
        <w:rPr>
          <w:rFonts w:ascii="Arial" w:hAnsi="Arial" w:cs="Arial"/>
          <w:color w:val="000000"/>
        </w:rPr>
      </w:pPr>
      <w:r>
        <w:rPr>
          <w:rFonts w:ascii="Arial" w:hAnsi="Arial"/>
          <w:color w:val="000000"/>
        </w:rPr>
        <w:t xml:space="preserve">Partagez uniquement en ligne ce que vous partageriez hors ligne avec des inconnus. </w:t>
      </w:r>
    </w:p>
    <w:p w14:paraId="0EF726D2" w14:textId="64AA4630" w:rsidR="000574A1" w:rsidRPr="00E91718" w:rsidRDefault="000574A1" w:rsidP="000574A1">
      <w:pPr>
        <w:numPr>
          <w:ilvl w:val="0"/>
          <w:numId w:val="1"/>
        </w:numPr>
        <w:tabs>
          <w:tab w:val="clear" w:pos="720"/>
          <w:tab w:val="num" w:pos="0"/>
        </w:tabs>
        <w:ind w:left="360"/>
        <w:rPr>
          <w:rFonts w:ascii="Arial" w:hAnsi="Arial" w:cs="Arial"/>
        </w:rPr>
      </w:pPr>
      <w:r>
        <w:rPr>
          <w:rFonts w:ascii="Arial" w:hAnsi="Arial"/>
        </w:rPr>
        <w:t xml:space="preserve">Pour protéger la sphère privée de votre enfant, ne publiez pas de photos sur lesquelles il/elle est reconnaissable. </w:t>
      </w:r>
    </w:p>
    <w:p w14:paraId="703E653A" w14:textId="15B149E5" w:rsidR="00AA46FA" w:rsidRPr="00E91718" w:rsidRDefault="0016694A" w:rsidP="0097371E">
      <w:pPr>
        <w:numPr>
          <w:ilvl w:val="0"/>
          <w:numId w:val="1"/>
        </w:numPr>
        <w:tabs>
          <w:tab w:val="clear" w:pos="720"/>
          <w:tab w:val="num" w:pos="0"/>
        </w:tabs>
        <w:ind w:left="360"/>
        <w:rPr>
          <w:rFonts w:ascii="Arial" w:hAnsi="Arial" w:cs="Arial"/>
        </w:rPr>
      </w:pPr>
      <w:r>
        <w:rPr>
          <w:rFonts w:ascii="Arial" w:hAnsi="Arial"/>
        </w:rPr>
        <w:t>Configurez votre profil en mode privé ou ne partagez des photos de votre enfant qu’avec des proches. Cela vous permet de décider qui peut voir les publications.</w:t>
      </w:r>
    </w:p>
    <w:p w14:paraId="764374D3" w14:textId="25E34AD1" w:rsidR="00EE3A76" w:rsidRPr="00E91718" w:rsidRDefault="00EE3A76" w:rsidP="0097371E">
      <w:pPr>
        <w:numPr>
          <w:ilvl w:val="0"/>
          <w:numId w:val="1"/>
        </w:numPr>
        <w:tabs>
          <w:tab w:val="clear" w:pos="720"/>
          <w:tab w:val="num" w:pos="0"/>
        </w:tabs>
        <w:ind w:left="360"/>
        <w:rPr>
          <w:rFonts w:ascii="Arial" w:hAnsi="Arial" w:cs="Arial"/>
        </w:rPr>
      </w:pPr>
      <w:r>
        <w:rPr>
          <w:rFonts w:ascii="Arial" w:hAnsi="Arial"/>
          <w:color w:val="000000"/>
        </w:rPr>
        <w:t>Faites attention à votre utilisation personnelle des médias et d’Internet, vous êtes un modèle pour votre enfant – en ligne aussi.</w:t>
      </w:r>
    </w:p>
    <w:p w14:paraId="25469A91" w14:textId="00710BF7" w:rsidR="00AA46FA" w:rsidRPr="00E91718" w:rsidRDefault="00AA46FA" w:rsidP="00AA46FA">
      <w:pPr>
        <w:numPr>
          <w:ilvl w:val="0"/>
          <w:numId w:val="1"/>
        </w:numPr>
        <w:tabs>
          <w:tab w:val="clear" w:pos="720"/>
          <w:tab w:val="num" w:pos="0"/>
        </w:tabs>
        <w:ind w:left="360"/>
        <w:rPr>
          <w:rFonts w:ascii="Arial" w:hAnsi="Arial" w:cs="Arial"/>
        </w:rPr>
      </w:pPr>
      <w:r>
        <w:rPr>
          <w:rFonts w:ascii="Arial" w:hAnsi="Arial"/>
        </w:rPr>
        <w:t xml:space="preserve">Montrez de l’intérêt pour ce que fait votre enfant sur Internet et parlez-en avec lui/elle ainsi que des risques qu’il/elle peut rencontrer dans le monde numérique. Expliquez-lui que tout le monde en ligne n’a pas de bonnes intentions et que les profils, y compris ceux d’autres enfants, peuvent être falsifiés. Votre enfant doit être particulièrement prudent lorsqu’il s’agit de demandes de contact venant de personnes inconnues. </w:t>
      </w:r>
    </w:p>
    <w:p w14:paraId="32CD9BA6" w14:textId="05B89F8A" w:rsidR="00244446" w:rsidRDefault="00EE3A76" w:rsidP="00AA46FA">
      <w:pPr>
        <w:numPr>
          <w:ilvl w:val="0"/>
          <w:numId w:val="1"/>
        </w:numPr>
        <w:tabs>
          <w:tab w:val="clear" w:pos="720"/>
          <w:tab w:val="num" w:pos="0"/>
        </w:tabs>
        <w:ind w:left="360"/>
        <w:rPr>
          <w:rFonts w:ascii="Arial" w:hAnsi="Arial" w:cs="Arial"/>
        </w:rPr>
      </w:pPr>
      <w:r>
        <w:rPr>
          <w:rFonts w:ascii="Arial" w:hAnsi="Arial"/>
        </w:rPr>
        <w:t xml:space="preserve">Renseignez-vous sur une éducation sexuelle adaptée à l’âge de votre enfant et informez-le/la sur la violence sexuelle, en ligne et hors ligne. Parler ouvertement de sexualité crée un espace de confiance et favorise le bon développement sexuel de l’enfant. </w:t>
      </w:r>
    </w:p>
    <w:p w14:paraId="4C34C979" w14:textId="5A6ACEA2" w:rsidR="00930913" w:rsidRPr="00930913" w:rsidRDefault="00930913" w:rsidP="00AA46FA">
      <w:pPr>
        <w:numPr>
          <w:ilvl w:val="0"/>
          <w:numId w:val="1"/>
        </w:numPr>
        <w:tabs>
          <w:tab w:val="clear" w:pos="720"/>
          <w:tab w:val="num" w:pos="0"/>
        </w:tabs>
        <w:ind w:left="360"/>
        <w:rPr>
          <w:rFonts w:ascii="Arial" w:hAnsi="Arial" w:cs="Arial"/>
        </w:rPr>
      </w:pPr>
      <w:r>
        <w:rPr>
          <w:rFonts w:ascii="Arial" w:hAnsi="Arial"/>
        </w:rPr>
        <w:t xml:space="preserve">Pratiquez ensemble des stratégies de défense. Si vous entraînez votre enfant à dire non, il/elle sera capable de le faire en situation critique. Dire « Je ne veux pas de ça ! » ou « Je vais te dénoncer ! » </w:t>
      </w:r>
      <w:proofErr w:type="spellStart"/>
      <w:r>
        <w:rPr>
          <w:rFonts w:ascii="Arial" w:hAnsi="Arial"/>
        </w:rPr>
        <w:t>peut être</w:t>
      </w:r>
      <w:proofErr w:type="spellEnd"/>
      <w:r>
        <w:rPr>
          <w:rFonts w:ascii="Arial" w:hAnsi="Arial"/>
        </w:rPr>
        <w:t xml:space="preserve"> dissuasif.</w:t>
      </w:r>
    </w:p>
    <w:p w14:paraId="2AD130C7" w14:textId="4E860B12" w:rsidR="00EE3A76" w:rsidRPr="00E91718" w:rsidRDefault="00EE3A76" w:rsidP="0097371E">
      <w:pPr>
        <w:pStyle w:val="Listenabsatz"/>
        <w:numPr>
          <w:ilvl w:val="0"/>
          <w:numId w:val="1"/>
        </w:numPr>
        <w:tabs>
          <w:tab w:val="clear" w:pos="720"/>
          <w:tab w:val="num" w:pos="0"/>
        </w:tabs>
        <w:ind w:left="360"/>
        <w:rPr>
          <w:rFonts w:ascii="Arial" w:hAnsi="Arial" w:cs="Arial"/>
        </w:rPr>
      </w:pPr>
      <w:r>
        <w:rPr>
          <w:rFonts w:ascii="Arial" w:hAnsi="Arial"/>
          <w:color w:val="000000"/>
        </w:rPr>
        <w:t xml:space="preserve">Aidez votre enfant à se protéger de la violence sexuelle. Vous pouvez par exemple visiter l’exposition « Love Limits » avec votre enfant. Elle s’adresse aux </w:t>
      </w:r>
      <w:proofErr w:type="spellStart"/>
      <w:r>
        <w:rPr>
          <w:rFonts w:ascii="Arial" w:hAnsi="Arial"/>
          <w:color w:val="000000"/>
        </w:rPr>
        <w:t>adolescent·e·s</w:t>
      </w:r>
      <w:proofErr w:type="spellEnd"/>
      <w:r>
        <w:rPr>
          <w:rFonts w:ascii="Arial" w:hAnsi="Arial"/>
          <w:color w:val="000000"/>
        </w:rPr>
        <w:t xml:space="preserve">, aux parents et aux </w:t>
      </w:r>
      <w:proofErr w:type="spellStart"/>
      <w:r>
        <w:rPr>
          <w:rFonts w:ascii="Arial" w:hAnsi="Arial"/>
          <w:color w:val="000000"/>
        </w:rPr>
        <w:t>enseignant·e·s</w:t>
      </w:r>
      <w:proofErr w:type="spellEnd"/>
      <w:r>
        <w:rPr>
          <w:rFonts w:ascii="Arial" w:hAnsi="Arial"/>
          <w:color w:val="000000"/>
        </w:rPr>
        <w:t>. Les jeunes y apprennent à comprendre et à respecter l’importance des limites personnelles dans les relations.</w:t>
      </w:r>
    </w:p>
    <w:p w14:paraId="4EDF0FF9" w14:textId="16CD341F" w:rsidR="000574A1" w:rsidRPr="00E91718" w:rsidRDefault="000574A1" w:rsidP="000574A1">
      <w:pPr>
        <w:numPr>
          <w:ilvl w:val="0"/>
          <w:numId w:val="1"/>
        </w:numPr>
        <w:tabs>
          <w:tab w:val="clear" w:pos="720"/>
          <w:tab w:val="num" w:pos="0"/>
        </w:tabs>
        <w:ind w:left="360"/>
        <w:rPr>
          <w:rFonts w:ascii="Arial" w:hAnsi="Arial" w:cs="Arial"/>
        </w:rPr>
      </w:pPr>
      <w:r>
        <w:rPr>
          <w:rFonts w:ascii="Arial" w:hAnsi="Arial"/>
        </w:rPr>
        <w:t xml:space="preserve">Lorsque vous publiez des photos d’enfants, utilisez la check-list suivante : </w:t>
      </w:r>
      <w:hyperlink r:id="rId7" w:history="1">
        <w:r>
          <w:rPr>
            <w:rStyle w:val="Hyperlink"/>
            <w:rFonts w:ascii="Arial" w:hAnsi="Arial"/>
          </w:rPr>
          <w:t>https://www.kinderschutz.ch/fr/parents-et-les-responsables-legaux/photos-d-enfants-sur-le-web</w:t>
        </w:r>
      </w:hyperlink>
      <w:r>
        <w:rPr>
          <w:rFonts w:ascii="Arial" w:hAnsi="Arial"/>
        </w:rPr>
        <w:t xml:space="preserve"> </w:t>
      </w:r>
    </w:p>
    <w:p w14:paraId="41E19738" w14:textId="0EF94AC8" w:rsidR="00AA46FA" w:rsidRPr="00E91718" w:rsidRDefault="00AA46FA" w:rsidP="007B2098">
      <w:pPr>
        <w:numPr>
          <w:ilvl w:val="0"/>
          <w:numId w:val="1"/>
        </w:numPr>
        <w:tabs>
          <w:tab w:val="clear" w:pos="720"/>
          <w:tab w:val="num" w:pos="0"/>
        </w:tabs>
        <w:ind w:left="360"/>
        <w:rPr>
          <w:rFonts w:ascii="Arial" w:hAnsi="Arial" w:cs="Arial"/>
        </w:rPr>
      </w:pPr>
      <w:r>
        <w:rPr>
          <w:rFonts w:ascii="Arial" w:hAnsi="Arial"/>
        </w:rPr>
        <w:t xml:space="preserve">Informations complémentaires : </w:t>
      </w:r>
      <w:r>
        <w:rPr>
          <w:rFonts w:ascii="Arial" w:hAnsi="Arial"/>
        </w:rPr>
        <w:br/>
      </w:r>
      <w:hyperlink r:id="rId8" w:history="1">
        <w:r w:rsidRPr="00254CE4">
          <w:rPr>
            <w:rStyle w:val="Hyperlink"/>
            <w:rFonts w:ascii="Arial" w:hAnsi="Arial"/>
          </w:rPr>
          <w:t>Protection de l’enfance Suisse</w:t>
        </w:r>
      </w:hyperlink>
      <w:r>
        <w:rPr>
          <w:rFonts w:ascii="Arial" w:hAnsi="Arial"/>
        </w:rPr>
        <w:br/>
      </w:r>
      <w:hyperlink r:id="rId9" w:history="1">
        <w:r w:rsidRPr="00284B5A">
          <w:rPr>
            <w:rStyle w:val="Hyperlink"/>
            <w:rFonts w:ascii="Arial" w:hAnsi="Arial"/>
          </w:rPr>
          <w:t>clickandstop</w:t>
        </w:r>
        <w:r w:rsidR="00284B5A" w:rsidRPr="00284B5A">
          <w:rPr>
            <w:rStyle w:val="Hyperlink"/>
            <w:rFonts w:ascii="Arial" w:hAnsi="Arial"/>
          </w:rPr>
          <w:t>.ch</w:t>
        </w:r>
      </w:hyperlink>
      <w:r>
        <w:rPr>
          <w:rFonts w:ascii="Arial" w:hAnsi="Arial"/>
        </w:rPr>
        <w:t xml:space="preserve"> </w:t>
      </w:r>
      <w:r>
        <w:rPr>
          <w:rFonts w:ascii="Arial" w:hAnsi="Arial"/>
        </w:rPr>
        <w:br/>
      </w:r>
      <w:hyperlink r:id="rId10" w:history="1">
        <w:r w:rsidRPr="007B3968">
          <w:rPr>
            <w:rStyle w:val="Hyperlink"/>
            <w:rFonts w:ascii="Arial" w:hAnsi="Arial"/>
          </w:rPr>
          <w:t>Jeunes et médias</w:t>
        </w:r>
      </w:hyperlink>
      <w:r>
        <w:rPr>
          <w:rFonts w:ascii="Arial" w:hAnsi="Arial"/>
        </w:rPr>
        <w:t xml:space="preserve"> </w:t>
      </w:r>
      <w:r>
        <w:rPr>
          <w:rFonts w:ascii="Arial" w:hAnsi="Arial"/>
        </w:rPr>
        <w:br/>
      </w:r>
      <w:hyperlink r:id="rId11" w:history="1">
        <w:r w:rsidRPr="00781F4F">
          <w:rPr>
            <w:rStyle w:val="Hyperlink"/>
            <w:rFonts w:ascii="Arial" w:hAnsi="Arial"/>
          </w:rPr>
          <w:t>Prévention Suisse de la Criminalité</w:t>
        </w:r>
      </w:hyperlink>
      <w:r>
        <w:rPr>
          <w:rFonts w:ascii="Arial" w:hAnsi="Arial"/>
        </w:rPr>
        <w:br/>
      </w:r>
      <w:hyperlink r:id="rId12" w:history="1">
        <w:r w:rsidR="00BD14C3" w:rsidRPr="00BD14C3">
          <w:rPr>
            <w:rStyle w:val="Hyperlink"/>
            <w:rFonts w:ascii="Arial" w:hAnsi="Arial" w:cs="Arial"/>
          </w:rPr>
          <w:t xml:space="preserve">Office fédéral de la police </w:t>
        </w:r>
        <w:proofErr w:type="spellStart"/>
        <w:r w:rsidR="00BD14C3" w:rsidRPr="00BD14C3">
          <w:rPr>
            <w:rStyle w:val="Hyperlink"/>
            <w:rFonts w:ascii="Arial" w:hAnsi="Arial" w:cs="Arial"/>
          </w:rPr>
          <w:t>fedpol</w:t>
        </w:r>
        <w:proofErr w:type="spellEnd"/>
      </w:hyperlink>
    </w:p>
    <w:p w14:paraId="1ADD24A5" w14:textId="77777777" w:rsidR="00675733" w:rsidRDefault="00675733" w:rsidP="00AA46FA">
      <w:pPr>
        <w:pStyle w:val="TextCDB"/>
        <w:spacing w:line="300" w:lineRule="exact"/>
        <w:rPr>
          <w:rFonts w:ascii="Arial" w:hAnsi="Arial"/>
          <w:b/>
          <w:color w:val="FF0000"/>
          <w:sz w:val="22"/>
        </w:rPr>
      </w:pPr>
    </w:p>
    <w:p w14:paraId="7ED2387E" w14:textId="61CE3C39" w:rsidR="009202FE" w:rsidRPr="009202FE" w:rsidRDefault="009202FE" w:rsidP="00AA46FA">
      <w:pPr>
        <w:pStyle w:val="TextCDB"/>
        <w:spacing w:line="300" w:lineRule="exact"/>
        <w:rPr>
          <w:rFonts w:ascii="Arial" w:hAnsi="Arial"/>
          <w:b/>
          <w:color w:val="FF0000"/>
          <w:sz w:val="22"/>
        </w:rPr>
      </w:pPr>
      <w:r w:rsidRPr="009202FE">
        <w:rPr>
          <w:rFonts w:ascii="Arial" w:hAnsi="Arial"/>
          <w:b/>
          <w:color w:val="FF0000"/>
          <w:sz w:val="22"/>
        </w:rPr>
        <w:lastRenderedPageBreak/>
        <w:t>Enfants et jeunes</w:t>
      </w:r>
    </w:p>
    <w:p w14:paraId="7A80696B" w14:textId="1FDB6201" w:rsidR="00930913" w:rsidRPr="00E91718" w:rsidRDefault="00930913" w:rsidP="00AA46FA">
      <w:pPr>
        <w:numPr>
          <w:ilvl w:val="0"/>
          <w:numId w:val="1"/>
        </w:numPr>
        <w:tabs>
          <w:tab w:val="clear" w:pos="720"/>
          <w:tab w:val="num" w:pos="0"/>
        </w:tabs>
        <w:ind w:left="360"/>
        <w:rPr>
          <w:rFonts w:ascii="Arial" w:hAnsi="Arial" w:cs="Arial"/>
        </w:rPr>
      </w:pPr>
      <w:proofErr w:type="spellStart"/>
      <w:r>
        <w:rPr>
          <w:rFonts w:ascii="Arial" w:hAnsi="Arial"/>
        </w:rPr>
        <w:t>Keep</w:t>
      </w:r>
      <w:proofErr w:type="spellEnd"/>
      <w:r>
        <w:rPr>
          <w:rFonts w:ascii="Arial" w:hAnsi="Arial"/>
        </w:rPr>
        <w:t xml:space="preserve"> </w:t>
      </w:r>
      <w:proofErr w:type="spellStart"/>
      <w:r>
        <w:rPr>
          <w:rFonts w:ascii="Arial" w:hAnsi="Arial"/>
        </w:rPr>
        <w:t>it</w:t>
      </w:r>
      <w:proofErr w:type="spellEnd"/>
      <w:r>
        <w:rPr>
          <w:rFonts w:ascii="Arial" w:hAnsi="Arial"/>
        </w:rPr>
        <w:t xml:space="preserve"> </w:t>
      </w:r>
      <w:proofErr w:type="spellStart"/>
      <w:r>
        <w:rPr>
          <w:rFonts w:ascii="Arial" w:hAnsi="Arial"/>
        </w:rPr>
        <w:t>private</w:t>
      </w:r>
      <w:proofErr w:type="spellEnd"/>
      <w:r>
        <w:rPr>
          <w:rFonts w:ascii="Arial" w:hAnsi="Arial"/>
        </w:rPr>
        <w:t xml:space="preserve"> : ne partage en ligne que ce qui est vraiment nécessaire. Plus tu es anonyme en ligne, mieux tu es </w:t>
      </w:r>
      <w:proofErr w:type="spellStart"/>
      <w:r>
        <w:rPr>
          <w:rFonts w:ascii="Arial" w:hAnsi="Arial"/>
        </w:rPr>
        <w:t>protégé·e</w:t>
      </w:r>
      <w:proofErr w:type="spellEnd"/>
      <w:r>
        <w:rPr>
          <w:rFonts w:ascii="Arial" w:hAnsi="Arial"/>
        </w:rPr>
        <w:t>.</w:t>
      </w:r>
    </w:p>
    <w:p w14:paraId="182BC9BA" w14:textId="1D7E5154" w:rsidR="00634741" w:rsidRPr="00E91718" w:rsidRDefault="007552BD" w:rsidP="00AA46FA">
      <w:pPr>
        <w:numPr>
          <w:ilvl w:val="0"/>
          <w:numId w:val="1"/>
        </w:numPr>
        <w:tabs>
          <w:tab w:val="clear" w:pos="720"/>
          <w:tab w:val="num" w:pos="0"/>
        </w:tabs>
        <w:ind w:left="360"/>
        <w:rPr>
          <w:rFonts w:ascii="Arial" w:hAnsi="Arial" w:cs="Arial"/>
        </w:rPr>
      </w:pPr>
      <w:r>
        <w:rPr>
          <w:rFonts w:ascii="Arial" w:hAnsi="Arial"/>
        </w:rPr>
        <w:t xml:space="preserve">De véritables amitiés peuvent se nouer sur les réseaux sociaux ainsi qu’en chattant, en jouant et en regardant des vidéos en streaming ensemble. Mais fais attention ! Certaines personnes sont des </w:t>
      </w:r>
      <w:proofErr w:type="spellStart"/>
      <w:r>
        <w:rPr>
          <w:rFonts w:ascii="Arial" w:hAnsi="Arial"/>
        </w:rPr>
        <w:t>imposteur·e·s</w:t>
      </w:r>
      <w:proofErr w:type="spellEnd"/>
      <w:r>
        <w:rPr>
          <w:rFonts w:ascii="Arial" w:hAnsi="Arial"/>
        </w:rPr>
        <w:t xml:space="preserve"> et font semblant d’être ton </w:t>
      </w:r>
      <w:proofErr w:type="spellStart"/>
      <w:r>
        <w:rPr>
          <w:rFonts w:ascii="Arial" w:hAnsi="Arial"/>
        </w:rPr>
        <w:t>ami·e</w:t>
      </w:r>
      <w:proofErr w:type="spellEnd"/>
      <w:r>
        <w:rPr>
          <w:rFonts w:ascii="Arial" w:hAnsi="Arial"/>
        </w:rPr>
        <w:t xml:space="preserve">. Il s’agit souvent même d’adultes qui se font passer pour des enfants ou des </w:t>
      </w:r>
      <w:proofErr w:type="spellStart"/>
      <w:r>
        <w:rPr>
          <w:rFonts w:ascii="Arial" w:hAnsi="Arial"/>
        </w:rPr>
        <w:t>adolescent·e·s</w:t>
      </w:r>
      <w:proofErr w:type="spellEnd"/>
      <w:r>
        <w:rPr>
          <w:rFonts w:ascii="Arial" w:hAnsi="Arial"/>
        </w:rPr>
        <w:t xml:space="preserve">. Il faut vraiment être sur tes gardes lorsque quelqu’un te demande soudain de lui envoyer des photos de toi </w:t>
      </w:r>
      <w:proofErr w:type="spellStart"/>
      <w:r>
        <w:rPr>
          <w:rFonts w:ascii="Arial" w:hAnsi="Arial"/>
        </w:rPr>
        <w:t>nu·e</w:t>
      </w:r>
      <w:proofErr w:type="spellEnd"/>
      <w:r>
        <w:rPr>
          <w:rFonts w:ascii="Arial" w:hAnsi="Arial"/>
        </w:rPr>
        <w:t xml:space="preserve"> ou de l’argent. </w:t>
      </w:r>
    </w:p>
    <w:p w14:paraId="3AB4708A" w14:textId="384116BA" w:rsidR="00EE3A76" w:rsidRPr="00E91718" w:rsidRDefault="00C22430" w:rsidP="00AA46FA">
      <w:pPr>
        <w:numPr>
          <w:ilvl w:val="0"/>
          <w:numId w:val="1"/>
        </w:numPr>
        <w:tabs>
          <w:tab w:val="clear" w:pos="720"/>
          <w:tab w:val="num" w:pos="0"/>
        </w:tabs>
        <w:ind w:left="360"/>
        <w:rPr>
          <w:rFonts w:ascii="Arial" w:hAnsi="Arial" w:cs="Arial"/>
        </w:rPr>
      </w:pPr>
      <w:r>
        <w:rPr>
          <w:rFonts w:ascii="Arial" w:hAnsi="Arial"/>
        </w:rPr>
        <w:t xml:space="preserve">Faire connaissance dans la vraie vie d’une personne rencontrée en ligne peut être une expérience formidable. Mais n’y va jamais </w:t>
      </w:r>
      <w:proofErr w:type="spellStart"/>
      <w:r>
        <w:rPr>
          <w:rFonts w:ascii="Arial" w:hAnsi="Arial"/>
        </w:rPr>
        <w:t>seul·e</w:t>
      </w:r>
      <w:proofErr w:type="spellEnd"/>
      <w:r>
        <w:rPr>
          <w:rFonts w:ascii="Arial" w:hAnsi="Arial"/>
        </w:rPr>
        <w:t xml:space="preserve">, surtout lors du premier rendez-vous. Demande à </w:t>
      </w:r>
      <w:proofErr w:type="spellStart"/>
      <w:r>
        <w:rPr>
          <w:rFonts w:ascii="Arial" w:hAnsi="Arial"/>
        </w:rPr>
        <w:t>un·e</w:t>
      </w:r>
      <w:proofErr w:type="spellEnd"/>
      <w:r>
        <w:rPr>
          <w:rFonts w:ascii="Arial" w:hAnsi="Arial"/>
        </w:rPr>
        <w:t xml:space="preserve"> </w:t>
      </w:r>
      <w:proofErr w:type="spellStart"/>
      <w:r>
        <w:rPr>
          <w:rFonts w:ascii="Arial" w:hAnsi="Arial"/>
        </w:rPr>
        <w:t>ami·e</w:t>
      </w:r>
      <w:proofErr w:type="spellEnd"/>
      <w:r>
        <w:rPr>
          <w:rFonts w:ascii="Arial" w:hAnsi="Arial"/>
        </w:rPr>
        <w:t xml:space="preserve"> de t’accompagner et rencontrez-vous dans un lieu public.</w:t>
      </w:r>
    </w:p>
    <w:p w14:paraId="128EAE37" w14:textId="76F2E4B6" w:rsidR="00544EC8" w:rsidRPr="00E91718" w:rsidRDefault="00A1230B" w:rsidP="00AA46FA">
      <w:pPr>
        <w:numPr>
          <w:ilvl w:val="0"/>
          <w:numId w:val="1"/>
        </w:numPr>
        <w:tabs>
          <w:tab w:val="clear" w:pos="720"/>
          <w:tab w:val="num" w:pos="0"/>
        </w:tabs>
        <w:ind w:left="360"/>
        <w:rPr>
          <w:rFonts w:ascii="Arial" w:hAnsi="Arial" w:cs="Arial"/>
        </w:rPr>
      </w:pPr>
      <w:r>
        <w:rPr>
          <w:rFonts w:ascii="Arial" w:hAnsi="Arial"/>
        </w:rPr>
        <w:t xml:space="preserve">Si quelque chose te semble bizarre lorsque tu chattes ou joues en ligne avec d’autres personnes, ou si quelqu’un te met la pression, parles-en à </w:t>
      </w:r>
      <w:proofErr w:type="spellStart"/>
      <w:r>
        <w:rPr>
          <w:rFonts w:ascii="Arial" w:hAnsi="Arial"/>
        </w:rPr>
        <w:t>un·e</w:t>
      </w:r>
      <w:proofErr w:type="spellEnd"/>
      <w:r>
        <w:rPr>
          <w:rFonts w:ascii="Arial" w:hAnsi="Arial"/>
        </w:rPr>
        <w:t xml:space="preserve"> adulte de confiance.</w:t>
      </w:r>
    </w:p>
    <w:p w14:paraId="6D8A68D2" w14:textId="6AE647FF" w:rsidR="00544EC8" w:rsidRPr="00BD14C3" w:rsidRDefault="00AA46FA" w:rsidP="00BD14C3">
      <w:pPr>
        <w:numPr>
          <w:ilvl w:val="0"/>
          <w:numId w:val="1"/>
        </w:numPr>
        <w:tabs>
          <w:tab w:val="clear" w:pos="720"/>
          <w:tab w:val="num" w:pos="0"/>
        </w:tabs>
        <w:ind w:left="360"/>
        <w:rPr>
          <w:rFonts w:ascii="Arial" w:hAnsi="Arial" w:cs="Arial"/>
        </w:rPr>
      </w:pPr>
      <w:r>
        <w:rPr>
          <w:rFonts w:ascii="Arial" w:hAnsi="Arial"/>
        </w:rPr>
        <w:t xml:space="preserve">Informations complémentaires : </w:t>
      </w:r>
      <w:r>
        <w:rPr>
          <w:rFonts w:ascii="Arial" w:hAnsi="Arial"/>
        </w:rPr>
        <w:br/>
      </w:r>
      <w:hyperlink r:id="rId13" w:history="1">
        <w:r w:rsidRPr="00620451">
          <w:rPr>
            <w:rStyle w:val="Hyperlink"/>
            <w:rFonts w:ascii="Arial" w:hAnsi="Arial"/>
          </w:rPr>
          <w:t>Protection de l’enfance Suisse</w:t>
        </w:r>
      </w:hyperlink>
      <w:r>
        <w:rPr>
          <w:rFonts w:ascii="Arial" w:hAnsi="Arial"/>
        </w:rPr>
        <w:br/>
      </w:r>
      <w:hyperlink r:id="rId14" w:history="1">
        <w:r w:rsidRPr="00284B5A">
          <w:rPr>
            <w:rStyle w:val="Hyperlink"/>
            <w:rFonts w:ascii="Arial" w:hAnsi="Arial"/>
          </w:rPr>
          <w:t>clickandstop</w:t>
        </w:r>
        <w:r w:rsidR="00284B5A" w:rsidRPr="00284B5A">
          <w:rPr>
            <w:rStyle w:val="Hyperlink"/>
            <w:rFonts w:ascii="Arial" w:hAnsi="Arial"/>
          </w:rPr>
          <w:t>.ch</w:t>
        </w:r>
      </w:hyperlink>
      <w:r>
        <w:rPr>
          <w:rFonts w:ascii="Arial" w:hAnsi="Arial"/>
        </w:rPr>
        <w:t xml:space="preserve"> </w:t>
      </w:r>
      <w:r>
        <w:rPr>
          <w:rFonts w:ascii="Arial" w:hAnsi="Arial"/>
        </w:rPr>
        <w:br/>
      </w:r>
      <w:hyperlink r:id="rId15" w:history="1">
        <w:r w:rsidRPr="007B3968">
          <w:rPr>
            <w:rStyle w:val="Hyperlink"/>
            <w:rFonts w:ascii="Arial" w:hAnsi="Arial"/>
          </w:rPr>
          <w:t>Jeunes et médias</w:t>
        </w:r>
      </w:hyperlink>
      <w:r>
        <w:rPr>
          <w:rFonts w:ascii="Arial" w:hAnsi="Arial"/>
        </w:rPr>
        <w:t xml:space="preserve"> </w:t>
      </w:r>
      <w:r>
        <w:rPr>
          <w:rFonts w:ascii="Arial" w:hAnsi="Arial"/>
        </w:rPr>
        <w:br/>
      </w:r>
      <w:hyperlink r:id="rId16" w:history="1">
        <w:r w:rsidRPr="005D266A">
          <w:rPr>
            <w:rStyle w:val="Hyperlink"/>
            <w:rFonts w:ascii="Arial" w:hAnsi="Arial"/>
          </w:rPr>
          <w:t>Prévention Suisse de la Criminalité</w:t>
        </w:r>
      </w:hyperlink>
      <w:r w:rsidR="00BD14C3">
        <w:rPr>
          <w:rFonts w:ascii="Arial" w:hAnsi="Arial"/>
        </w:rPr>
        <w:br/>
      </w:r>
      <w:hyperlink r:id="rId17" w:history="1">
        <w:r w:rsidR="00BD14C3" w:rsidRPr="00BD14C3">
          <w:rPr>
            <w:rStyle w:val="Hyperlink"/>
            <w:rFonts w:ascii="Arial" w:hAnsi="Arial" w:cs="Arial"/>
          </w:rPr>
          <w:t xml:space="preserve">Office fédéral de la police </w:t>
        </w:r>
        <w:proofErr w:type="spellStart"/>
        <w:r w:rsidR="00BD14C3" w:rsidRPr="00BD14C3">
          <w:rPr>
            <w:rStyle w:val="Hyperlink"/>
            <w:rFonts w:ascii="Arial" w:hAnsi="Arial" w:cs="Arial"/>
          </w:rPr>
          <w:t>fedpol</w:t>
        </w:r>
        <w:proofErr w:type="spellEnd"/>
      </w:hyperlink>
    </w:p>
    <w:p w14:paraId="27CFF6E2" w14:textId="77777777" w:rsidR="00AA46FA" w:rsidRPr="00E91718" w:rsidRDefault="00AA46FA" w:rsidP="00AA46FA">
      <w:pPr>
        <w:numPr>
          <w:ilvl w:val="0"/>
          <w:numId w:val="1"/>
        </w:numPr>
        <w:tabs>
          <w:tab w:val="clear" w:pos="720"/>
          <w:tab w:val="num" w:pos="0"/>
        </w:tabs>
        <w:ind w:left="360"/>
        <w:rPr>
          <w:rFonts w:ascii="Arial" w:hAnsi="Arial" w:cs="Arial"/>
        </w:rPr>
      </w:pPr>
      <w:r>
        <w:br w:type="page"/>
      </w:r>
    </w:p>
    <w:p w14:paraId="5305B110" w14:textId="384AC433" w:rsidR="00544EC8" w:rsidRPr="00E91718" w:rsidRDefault="00544EC8">
      <w:pPr>
        <w:rPr>
          <w:rFonts w:ascii="Arial" w:hAnsi="Arial" w:cs="Arial"/>
          <w:b/>
          <w:bCs/>
        </w:rPr>
      </w:pPr>
      <w:r>
        <w:rPr>
          <w:rFonts w:ascii="Arial" w:hAnsi="Arial"/>
          <w:b/>
        </w:rPr>
        <w:lastRenderedPageBreak/>
        <w:t>M1 – Stratégies de protection après un incident</w:t>
      </w:r>
    </w:p>
    <w:p w14:paraId="03B5F5EE" w14:textId="7EF098EA" w:rsidR="00544EC8" w:rsidRPr="00E91718" w:rsidRDefault="00544EC8">
      <w:pPr>
        <w:rPr>
          <w:rFonts w:ascii="Arial" w:hAnsi="Arial" w:cs="Arial"/>
        </w:rPr>
      </w:pPr>
      <w:r>
        <w:rPr>
          <w:rFonts w:ascii="Arial" w:hAnsi="Arial"/>
        </w:rPr>
        <w:t xml:space="preserve">Stratégie principale : le signaler et demander l’aide de la police pour protéger votre enfant. </w:t>
      </w:r>
    </w:p>
    <w:p w14:paraId="417CA4FA" w14:textId="71039133" w:rsidR="00675733" w:rsidRPr="00E91718" w:rsidRDefault="00675733" w:rsidP="00AA46FA">
      <w:pPr>
        <w:pStyle w:val="TextCDB"/>
        <w:spacing w:line="300" w:lineRule="exact"/>
        <w:rPr>
          <w:rFonts w:ascii="Arial" w:hAnsi="Arial" w:cs="Arial"/>
          <w:b/>
          <w:bCs/>
          <w:color w:val="FF0000"/>
          <w:sz w:val="22"/>
          <w:szCs w:val="22"/>
        </w:rPr>
      </w:pPr>
      <w:r w:rsidRPr="00675733">
        <w:rPr>
          <w:rFonts w:ascii="Arial" w:hAnsi="Arial"/>
          <w:b/>
          <w:color w:val="FF0000"/>
          <w:sz w:val="22"/>
        </w:rPr>
        <w:t>Responsables légaux</w:t>
      </w:r>
    </w:p>
    <w:p w14:paraId="7115707A" w14:textId="75F9EEEB" w:rsidR="0054141D" w:rsidRPr="00E91718" w:rsidRDefault="002369B4" w:rsidP="00AA46FA">
      <w:pPr>
        <w:numPr>
          <w:ilvl w:val="0"/>
          <w:numId w:val="21"/>
        </w:numPr>
        <w:rPr>
          <w:rFonts w:ascii="Arial" w:hAnsi="Arial" w:cs="Arial"/>
        </w:rPr>
      </w:pPr>
      <w:r>
        <w:rPr>
          <w:rFonts w:ascii="Arial" w:hAnsi="Arial"/>
        </w:rPr>
        <w:t xml:space="preserve">Si nécessaire, demandez des informations complémentaires et une assistance auprès du service de signalement et de conseil indépendant et anonyme clickandstop.ch </w:t>
      </w:r>
    </w:p>
    <w:p w14:paraId="19FA4142" w14:textId="661F65E2" w:rsidR="0054141D" w:rsidRPr="00E91718" w:rsidRDefault="0054141D" w:rsidP="00AA46FA">
      <w:pPr>
        <w:numPr>
          <w:ilvl w:val="0"/>
          <w:numId w:val="21"/>
        </w:numPr>
        <w:rPr>
          <w:rFonts w:ascii="Arial" w:hAnsi="Arial" w:cs="Arial"/>
        </w:rPr>
      </w:pPr>
      <w:r>
        <w:rPr>
          <w:rFonts w:ascii="Arial" w:hAnsi="Arial"/>
        </w:rPr>
        <w:t xml:space="preserve">N’acceptez jamais des demandes (p. ex. créer/envoyer des photos ou de l’argent) de la part de maîtres </w:t>
      </w:r>
      <w:proofErr w:type="spellStart"/>
      <w:r>
        <w:rPr>
          <w:rFonts w:ascii="Arial" w:hAnsi="Arial"/>
        </w:rPr>
        <w:t>chanteur·euse·s</w:t>
      </w:r>
      <w:proofErr w:type="spellEnd"/>
      <w:r>
        <w:rPr>
          <w:rFonts w:ascii="Arial" w:hAnsi="Arial"/>
        </w:rPr>
        <w:t xml:space="preserve">. </w:t>
      </w:r>
    </w:p>
    <w:p w14:paraId="3922FC08" w14:textId="7D57B7FF" w:rsidR="00AA46FA" w:rsidRPr="00E91718" w:rsidRDefault="00AA46FA" w:rsidP="00AA46FA">
      <w:pPr>
        <w:numPr>
          <w:ilvl w:val="0"/>
          <w:numId w:val="21"/>
        </w:numPr>
        <w:rPr>
          <w:rFonts w:ascii="Arial" w:hAnsi="Arial" w:cs="Arial"/>
        </w:rPr>
      </w:pPr>
      <w:r>
        <w:rPr>
          <w:rFonts w:ascii="Arial" w:hAnsi="Arial"/>
        </w:rPr>
        <w:t>Ne faites pas de reproches à votre enfant et montrez que vous êtes de son côté. La violence sexuelle à l’encontre d’enfants et d’</w:t>
      </w:r>
      <w:proofErr w:type="spellStart"/>
      <w:r>
        <w:rPr>
          <w:rFonts w:ascii="Arial" w:hAnsi="Arial"/>
        </w:rPr>
        <w:t>adolescent·e·s</w:t>
      </w:r>
      <w:proofErr w:type="spellEnd"/>
      <w:r>
        <w:rPr>
          <w:rFonts w:ascii="Arial" w:hAnsi="Arial"/>
        </w:rPr>
        <w:t xml:space="preserve"> n’est jamais </w:t>
      </w:r>
      <w:proofErr w:type="gramStart"/>
      <w:r>
        <w:rPr>
          <w:rFonts w:ascii="Arial" w:hAnsi="Arial"/>
        </w:rPr>
        <w:t>de leur</w:t>
      </w:r>
      <w:proofErr w:type="gramEnd"/>
      <w:r>
        <w:rPr>
          <w:rFonts w:ascii="Arial" w:hAnsi="Arial"/>
        </w:rPr>
        <w:t xml:space="preserve"> faute, ni en ligne ni hors ligne.</w:t>
      </w:r>
    </w:p>
    <w:p w14:paraId="3818C984" w14:textId="52880448" w:rsidR="002369B4" w:rsidRPr="00E91718" w:rsidRDefault="002369B4" w:rsidP="00AA46FA">
      <w:pPr>
        <w:numPr>
          <w:ilvl w:val="0"/>
          <w:numId w:val="21"/>
        </w:numPr>
        <w:rPr>
          <w:rFonts w:ascii="Arial" w:hAnsi="Arial" w:cs="Arial"/>
        </w:rPr>
      </w:pPr>
      <w:r>
        <w:rPr>
          <w:rFonts w:ascii="Arial" w:hAnsi="Arial"/>
          <w:color w:val="000000"/>
        </w:rPr>
        <w:t xml:space="preserve">Faites savoir à votre enfant qu’il/elle n’est pas responsable et n’est pas </w:t>
      </w:r>
      <w:proofErr w:type="spellStart"/>
      <w:r>
        <w:rPr>
          <w:rFonts w:ascii="Arial" w:hAnsi="Arial"/>
          <w:color w:val="000000"/>
        </w:rPr>
        <w:t>seul·e</w:t>
      </w:r>
      <w:proofErr w:type="spellEnd"/>
      <w:r>
        <w:rPr>
          <w:rFonts w:ascii="Arial" w:hAnsi="Arial"/>
          <w:color w:val="000000"/>
        </w:rPr>
        <w:t>. Un tel incident peut provoquer de la honte chez l’enfant. Peut-être qu’il/elle ne veut pas vous en parler au début. Cependant, il est important d’engager un dialogue pour comprendre pourquoi votre enfant a maintenu des contacts avec cette personne et comment pouvoir mieux se protéger à l’avenir.</w:t>
      </w:r>
    </w:p>
    <w:p w14:paraId="0D1A592A" w14:textId="5F34E5A0" w:rsidR="002369B4" w:rsidRPr="00E91718" w:rsidRDefault="002369B4" w:rsidP="00AA46FA">
      <w:pPr>
        <w:numPr>
          <w:ilvl w:val="0"/>
          <w:numId w:val="21"/>
        </w:numPr>
        <w:rPr>
          <w:rFonts w:ascii="Arial" w:hAnsi="Arial" w:cs="Arial"/>
          <w:color w:val="000000" w:themeColor="text1"/>
        </w:rPr>
      </w:pPr>
      <w:r>
        <w:rPr>
          <w:rFonts w:ascii="Arial" w:hAnsi="Arial"/>
          <w:color w:val="000000" w:themeColor="text1"/>
        </w:rPr>
        <w:t xml:space="preserve">Encouragez l’enfant et assurez-le/la de votre soutien. Il peut arriver que des enfants et des </w:t>
      </w:r>
      <w:proofErr w:type="spellStart"/>
      <w:r>
        <w:rPr>
          <w:rFonts w:ascii="Arial" w:hAnsi="Arial"/>
          <w:color w:val="000000" w:themeColor="text1"/>
        </w:rPr>
        <w:t>adolescent·e·s</w:t>
      </w:r>
      <w:proofErr w:type="spellEnd"/>
      <w:r>
        <w:rPr>
          <w:rFonts w:ascii="Arial" w:hAnsi="Arial"/>
          <w:color w:val="000000" w:themeColor="text1"/>
        </w:rPr>
        <w:t xml:space="preserve"> refusent soudain l’intervention d’un tiers ou toute aide. Il se peut que ce soit par crainte d’y mêler d’autres personnes (p. ex. la police). Expliquez-lui que ce sont des spécialistes dont le rôle est d’aider et de soutenir.</w:t>
      </w:r>
    </w:p>
    <w:p w14:paraId="4025AAFD" w14:textId="2F02D30B" w:rsidR="006E7E3E" w:rsidRPr="00E91718" w:rsidRDefault="001045A7" w:rsidP="00AA46FA">
      <w:pPr>
        <w:pStyle w:val="Listenabsatz"/>
        <w:numPr>
          <w:ilvl w:val="0"/>
          <w:numId w:val="21"/>
        </w:numPr>
        <w:spacing w:after="0" w:line="240" w:lineRule="auto"/>
        <w:rPr>
          <w:rFonts w:ascii="Arial" w:eastAsia="Times New Roman" w:hAnsi="Arial" w:cs="Arial"/>
          <w:color w:val="000000"/>
        </w:rPr>
      </w:pPr>
      <w:r>
        <w:rPr>
          <w:rFonts w:ascii="Arial" w:hAnsi="Arial"/>
          <w:color w:val="000000"/>
        </w:rPr>
        <w:t>Après un tel incident, allez le plus rapidement possible voir la police et déposez plainte. Apportez des preuves avec vous si possible. Mais faites attention aux points suivants :</w:t>
      </w:r>
    </w:p>
    <w:p w14:paraId="4BDCA242" w14:textId="77777777" w:rsidR="000F3F98" w:rsidRPr="00E91718" w:rsidRDefault="000F3F98" w:rsidP="000F3F98">
      <w:pPr>
        <w:pStyle w:val="Listenabsatz"/>
        <w:numPr>
          <w:ilvl w:val="1"/>
          <w:numId w:val="3"/>
        </w:numPr>
        <w:spacing w:after="0" w:line="276" w:lineRule="auto"/>
        <w:ind w:left="1134" w:hanging="425"/>
        <w:rPr>
          <w:rFonts w:ascii="Arial" w:eastAsia="Times New Roman" w:hAnsi="Arial" w:cs="Arial"/>
          <w:color w:val="000000"/>
        </w:rPr>
      </w:pPr>
      <w:r>
        <w:rPr>
          <w:rFonts w:ascii="Arial" w:hAnsi="Arial"/>
          <w:color w:val="000000"/>
        </w:rPr>
        <w:t>Pas de stockage, de transfert ou de traitement de photos et de matériel vidéo pédopornographiques ! La possession et la diffusion de produits contenant des actes d’ordre sexuel avec des mineurs sont interdites, tout comme leur production. Ne vous faites pas non plus envoyer de photos ou de vidéos afin de pouvoir ensuite les enregistrer sur votre téléphone portable comme preuve. </w:t>
      </w:r>
    </w:p>
    <w:p w14:paraId="08AF6D82" w14:textId="72CDBB06" w:rsidR="001045A7" w:rsidRPr="00E91718" w:rsidRDefault="001045A7" w:rsidP="006E7E3E">
      <w:pPr>
        <w:pStyle w:val="Listenabsatz"/>
        <w:numPr>
          <w:ilvl w:val="1"/>
          <w:numId w:val="3"/>
        </w:numPr>
        <w:spacing w:after="0" w:line="276" w:lineRule="auto"/>
        <w:ind w:left="1134" w:hanging="425"/>
        <w:rPr>
          <w:rFonts w:ascii="Arial" w:eastAsia="Times New Roman" w:hAnsi="Arial" w:cs="Arial"/>
          <w:color w:val="000000"/>
        </w:rPr>
      </w:pPr>
      <w:r>
        <w:rPr>
          <w:rFonts w:ascii="Arial" w:hAnsi="Arial"/>
          <w:color w:val="000000"/>
        </w:rPr>
        <w:t>Apportez les téléphones portables ou les tablettes concernés à la police.</w:t>
      </w:r>
    </w:p>
    <w:p w14:paraId="3D394739" w14:textId="0F3928E3" w:rsidR="006E7E3E" w:rsidRPr="00E91718" w:rsidRDefault="003A11BA" w:rsidP="006E7E3E">
      <w:pPr>
        <w:pStyle w:val="Listenabsatz"/>
        <w:numPr>
          <w:ilvl w:val="1"/>
          <w:numId w:val="3"/>
        </w:numPr>
        <w:spacing w:after="0" w:line="276" w:lineRule="auto"/>
        <w:ind w:left="1134" w:hanging="425"/>
        <w:rPr>
          <w:rFonts w:ascii="Arial" w:eastAsia="Times New Roman" w:hAnsi="Arial" w:cs="Arial"/>
          <w:color w:val="000000"/>
        </w:rPr>
      </w:pPr>
      <w:r>
        <w:rPr>
          <w:rFonts w:ascii="Arial" w:hAnsi="Arial"/>
          <w:color w:val="000000"/>
        </w:rPr>
        <w:t xml:space="preserve">Rassemblez les informations disponibles sur </w:t>
      </w:r>
      <w:proofErr w:type="gramStart"/>
      <w:r>
        <w:rPr>
          <w:rFonts w:ascii="Arial" w:hAnsi="Arial"/>
          <w:color w:val="000000"/>
        </w:rPr>
        <w:t xml:space="preserve">les </w:t>
      </w:r>
      <w:proofErr w:type="spellStart"/>
      <w:r>
        <w:rPr>
          <w:rFonts w:ascii="Arial" w:hAnsi="Arial"/>
          <w:color w:val="000000"/>
        </w:rPr>
        <w:t>auteur</w:t>
      </w:r>
      <w:proofErr w:type="gramEnd"/>
      <w:r>
        <w:rPr>
          <w:rFonts w:ascii="Arial" w:hAnsi="Arial"/>
          <w:color w:val="000000"/>
        </w:rPr>
        <w:t>·e·s</w:t>
      </w:r>
      <w:proofErr w:type="spellEnd"/>
      <w:r>
        <w:rPr>
          <w:rFonts w:ascii="Arial" w:hAnsi="Arial"/>
          <w:color w:val="000000"/>
        </w:rPr>
        <w:t> : </w:t>
      </w:r>
    </w:p>
    <w:p w14:paraId="631ECA5D" w14:textId="7ABFB0B5" w:rsidR="001045A7" w:rsidRPr="00E91718" w:rsidRDefault="001045A7" w:rsidP="006E7E3E">
      <w:pPr>
        <w:pStyle w:val="Listenabsatz"/>
        <w:numPr>
          <w:ilvl w:val="2"/>
          <w:numId w:val="17"/>
        </w:numPr>
        <w:spacing w:after="0" w:line="276" w:lineRule="auto"/>
        <w:ind w:left="1843" w:hanging="425"/>
        <w:rPr>
          <w:rFonts w:ascii="Arial" w:eastAsia="Times New Roman" w:hAnsi="Arial" w:cs="Arial"/>
          <w:color w:val="000000"/>
        </w:rPr>
      </w:pPr>
      <w:r>
        <w:rPr>
          <w:rFonts w:ascii="Arial" w:hAnsi="Arial"/>
          <w:color w:val="000000"/>
        </w:rPr>
        <w:t>Nom (d’utilisateur) de l’</w:t>
      </w:r>
      <w:proofErr w:type="spellStart"/>
      <w:r>
        <w:rPr>
          <w:rFonts w:ascii="Arial" w:hAnsi="Arial"/>
          <w:color w:val="000000"/>
        </w:rPr>
        <w:t>auteur·e</w:t>
      </w:r>
      <w:proofErr w:type="spellEnd"/>
      <w:r>
        <w:rPr>
          <w:rFonts w:ascii="Arial" w:hAnsi="Arial"/>
          <w:color w:val="000000"/>
        </w:rPr>
        <w:t xml:space="preserve"> à l’aide de captures d’écran contenant les noms d’enregistrement et un aperçu des photos du compte de l’</w:t>
      </w:r>
      <w:proofErr w:type="spellStart"/>
      <w:r>
        <w:rPr>
          <w:rFonts w:ascii="Arial" w:hAnsi="Arial"/>
          <w:color w:val="000000"/>
        </w:rPr>
        <w:t>auteur·e</w:t>
      </w:r>
      <w:proofErr w:type="spellEnd"/>
      <w:r>
        <w:rPr>
          <w:rFonts w:ascii="Arial" w:hAnsi="Arial"/>
          <w:color w:val="000000"/>
        </w:rPr>
        <w:t>. Notez la date et l’heure des captures d’écran.</w:t>
      </w:r>
    </w:p>
    <w:p w14:paraId="71393A87" w14:textId="2760937C" w:rsidR="001045A7" w:rsidRPr="00E91718" w:rsidRDefault="001045A7" w:rsidP="006E7E3E">
      <w:pPr>
        <w:pStyle w:val="Listenabsatz"/>
        <w:numPr>
          <w:ilvl w:val="2"/>
          <w:numId w:val="17"/>
        </w:numPr>
        <w:spacing w:after="0" w:line="276" w:lineRule="auto"/>
        <w:ind w:left="1843" w:hanging="425"/>
        <w:rPr>
          <w:rFonts w:ascii="Arial" w:eastAsia="Times New Roman" w:hAnsi="Arial" w:cs="Arial"/>
          <w:color w:val="000000"/>
        </w:rPr>
      </w:pPr>
      <w:r>
        <w:rPr>
          <w:rFonts w:ascii="Arial" w:hAnsi="Arial"/>
          <w:color w:val="000000"/>
        </w:rPr>
        <w:t>Informations pour les transferts d’argent en cas de chantage (p. ex. compte bancaire)</w:t>
      </w:r>
    </w:p>
    <w:p w14:paraId="5A1EDF6A" w14:textId="20B673DD" w:rsidR="0054141D" w:rsidRPr="00E91718" w:rsidRDefault="003A11BA" w:rsidP="006E7E3E">
      <w:pPr>
        <w:pStyle w:val="Listenabsatz"/>
        <w:numPr>
          <w:ilvl w:val="2"/>
          <w:numId w:val="17"/>
        </w:numPr>
        <w:spacing w:after="0" w:line="276" w:lineRule="auto"/>
        <w:ind w:left="1843" w:hanging="425"/>
        <w:rPr>
          <w:rFonts w:ascii="Arial" w:eastAsia="Times New Roman" w:hAnsi="Arial" w:cs="Arial"/>
          <w:color w:val="000000"/>
        </w:rPr>
      </w:pPr>
      <w:r>
        <w:rPr>
          <w:rFonts w:ascii="Arial" w:hAnsi="Arial"/>
          <w:color w:val="000000"/>
        </w:rPr>
        <w:t xml:space="preserve">Adresses </w:t>
      </w:r>
      <w:proofErr w:type="gramStart"/>
      <w:r>
        <w:rPr>
          <w:rFonts w:ascii="Arial" w:hAnsi="Arial"/>
          <w:color w:val="000000"/>
        </w:rPr>
        <w:t>e-mail</w:t>
      </w:r>
      <w:proofErr w:type="gramEnd"/>
      <w:r>
        <w:rPr>
          <w:rFonts w:ascii="Arial" w:hAnsi="Arial"/>
          <w:color w:val="000000"/>
        </w:rPr>
        <w:t>, numéros de téléphone, etc. utilisés.</w:t>
      </w:r>
      <w:r>
        <w:rPr>
          <w:rFonts w:ascii="Arial" w:hAnsi="Arial"/>
          <w:color w:val="000000"/>
        </w:rPr>
        <w:br/>
      </w:r>
    </w:p>
    <w:p w14:paraId="1F19EE73" w14:textId="1205F380" w:rsidR="004E12C8" w:rsidRPr="00E91718" w:rsidRDefault="004E12C8" w:rsidP="0054141D">
      <w:pPr>
        <w:numPr>
          <w:ilvl w:val="0"/>
          <w:numId w:val="17"/>
        </w:numPr>
        <w:rPr>
          <w:rFonts w:ascii="Arial" w:hAnsi="Arial" w:cs="Arial"/>
        </w:rPr>
      </w:pPr>
      <w:r>
        <w:rPr>
          <w:rFonts w:ascii="Arial" w:hAnsi="Arial"/>
        </w:rPr>
        <w:t xml:space="preserve">Bloquez/Signalez le compte à la plateforme uniquement après conservation des traces par la police. Cela permet à la police d’enquêter / de sauvegarder le compte à l’origine du chantage. </w:t>
      </w:r>
    </w:p>
    <w:p w14:paraId="77903FEE" w14:textId="155BB962" w:rsidR="001045A7" w:rsidRPr="00E91718" w:rsidRDefault="00166FAD" w:rsidP="0054141D">
      <w:pPr>
        <w:numPr>
          <w:ilvl w:val="0"/>
          <w:numId w:val="17"/>
        </w:numPr>
        <w:rPr>
          <w:rFonts w:ascii="Arial" w:hAnsi="Arial" w:cs="Arial"/>
        </w:rPr>
      </w:pPr>
      <w:r>
        <w:rPr>
          <w:rFonts w:ascii="Arial" w:hAnsi="Arial"/>
          <w:color w:val="000000"/>
        </w:rPr>
        <w:t>Dans certains cas, la violence sexuelle ou les tentatives de chantage peuvent aussi provenir de camarades d’école. Si nécessaire, informez le personnel enseignant ou de travail social scolaire de la situation et envisagez une action en justice (lien vers Informations complémentaires). </w:t>
      </w:r>
    </w:p>
    <w:p w14:paraId="1898EA35" w14:textId="757DF605" w:rsidR="00EE3A76" w:rsidRPr="00E91718" w:rsidRDefault="00EE3A76" w:rsidP="00EE3A76">
      <w:pPr>
        <w:numPr>
          <w:ilvl w:val="0"/>
          <w:numId w:val="7"/>
        </w:numPr>
        <w:rPr>
          <w:rFonts w:ascii="Arial" w:hAnsi="Arial" w:cs="Arial"/>
        </w:rPr>
      </w:pPr>
      <w:r>
        <w:rPr>
          <w:rFonts w:ascii="Arial" w:hAnsi="Arial"/>
        </w:rPr>
        <w:t xml:space="preserve">Utilisez le service anonyme et gratuit de </w:t>
      </w:r>
      <w:proofErr w:type="spellStart"/>
      <w:r>
        <w:rPr>
          <w:rFonts w:ascii="Arial" w:hAnsi="Arial"/>
        </w:rPr>
        <w:t>Take</w:t>
      </w:r>
      <w:proofErr w:type="spellEnd"/>
      <w:r>
        <w:rPr>
          <w:rFonts w:ascii="Arial" w:hAnsi="Arial"/>
        </w:rPr>
        <w:t xml:space="preserve"> It Down pour empêcher la diffusion des photos sur diverses plateformes.</w:t>
      </w:r>
    </w:p>
    <w:p w14:paraId="4C1339B0" w14:textId="0606291D" w:rsidR="00EE3A76" w:rsidRPr="00E91718" w:rsidRDefault="0054141D" w:rsidP="00544EC8">
      <w:pPr>
        <w:numPr>
          <w:ilvl w:val="0"/>
          <w:numId w:val="7"/>
        </w:numPr>
        <w:tabs>
          <w:tab w:val="clear" w:pos="720"/>
        </w:tabs>
        <w:rPr>
          <w:rFonts w:ascii="Arial" w:hAnsi="Arial" w:cs="Arial"/>
        </w:rPr>
      </w:pPr>
      <w:r>
        <w:rPr>
          <w:rFonts w:ascii="Arial" w:hAnsi="Arial"/>
        </w:rPr>
        <w:lastRenderedPageBreak/>
        <w:t xml:space="preserve">Informations complémentaires : </w:t>
      </w:r>
      <w:r>
        <w:rPr>
          <w:rFonts w:ascii="Arial" w:hAnsi="Arial"/>
        </w:rPr>
        <w:br/>
      </w:r>
      <w:hyperlink r:id="rId18" w:history="1">
        <w:r w:rsidRPr="00B97309">
          <w:rPr>
            <w:rStyle w:val="Hyperlink"/>
            <w:rFonts w:ascii="Arial" w:hAnsi="Arial"/>
          </w:rPr>
          <w:t>Protection de l’enfance Suisse</w:t>
        </w:r>
      </w:hyperlink>
      <w:r>
        <w:rPr>
          <w:rFonts w:ascii="Arial" w:hAnsi="Arial"/>
        </w:rPr>
        <w:br/>
      </w:r>
      <w:hyperlink r:id="rId19" w:history="1">
        <w:r w:rsidRPr="00284B5A">
          <w:rPr>
            <w:rStyle w:val="Hyperlink"/>
            <w:rFonts w:ascii="Arial" w:hAnsi="Arial"/>
          </w:rPr>
          <w:t>clickandstop</w:t>
        </w:r>
        <w:r w:rsidR="00284B5A" w:rsidRPr="00284B5A">
          <w:rPr>
            <w:rStyle w:val="Hyperlink"/>
            <w:rFonts w:ascii="Arial" w:hAnsi="Arial"/>
          </w:rPr>
          <w:t>.ch</w:t>
        </w:r>
      </w:hyperlink>
      <w:r>
        <w:rPr>
          <w:rFonts w:ascii="Arial" w:hAnsi="Arial"/>
        </w:rPr>
        <w:br/>
      </w:r>
      <w:hyperlink r:id="rId20" w:history="1">
        <w:r w:rsidRPr="007B3968">
          <w:rPr>
            <w:rStyle w:val="Hyperlink"/>
            <w:rFonts w:ascii="Arial" w:hAnsi="Arial"/>
          </w:rPr>
          <w:t>Jeunes et médias</w:t>
        </w:r>
      </w:hyperlink>
      <w:r>
        <w:rPr>
          <w:rFonts w:ascii="Arial" w:hAnsi="Arial"/>
        </w:rPr>
        <w:t xml:space="preserve"> </w:t>
      </w:r>
      <w:r>
        <w:rPr>
          <w:rFonts w:ascii="Arial" w:hAnsi="Arial"/>
        </w:rPr>
        <w:br/>
      </w:r>
      <w:hyperlink r:id="rId21" w:history="1">
        <w:r w:rsidRPr="00BD14C3">
          <w:rPr>
            <w:rStyle w:val="Hyperlink"/>
            <w:rFonts w:ascii="Arial" w:hAnsi="Arial"/>
          </w:rPr>
          <w:t>Prévention Suisse de la Criminalité</w:t>
        </w:r>
      </w:hyperlink>
      <w:r>
        <w:rPr>
          <w:rFonts w:ascii="Arial" w:hAnsi="Arial"/>
        </w:rPr>
        <w:t xml:space="preserve"> </w:t>
      </w:r>
      <w:r w:rsidR="00BD14C3">
        <w:rPr>
          <w:rFonts w:ascii="Arial" w:hAnsi="Arial"/>
        </w:rPr>
        <w:br/>
      </w:r>
      <w:hyperlink r:id="rId22" w:history="1">
        <w:r w:rsidR="00BD14C3" w:rsidRPr="00BD14C3">
          <w:rPr>
            <w:rStyle w:val="Hyperlink"/>
            <w:rFonts w:ascii="Arial" w:hAnsi="Arial"/>
          </w:rPr>
          <w:t xml:space="preserve">Office fédéral de la police </w:t>
        </w:r>
        <w:proofErr w:type="spellStart"/>
        <w:r w:rsidR="00BD14C3" w:rsidRPr="00BD14C3">
          <w:rPr>
            <w:rStyle w:val="Hyperlink"/>
            <w:rFonts w:ascii="Arial" w:hAnsi="Arial"/>
          </w:rPr>
          <w:t>fedpol</w:t>
        </w:r>
        <w:proofErr w:type="spellEnd"/>
      </w:hyperlink>
    </w:p>
    <w:p w14:paraId="4D957DBB" w14:textId="77777777" w:rsidR="001045A7" w:rsidRPr="00BD14C3" w:rsidRDefault="001045A7">
      <w:pPr>
        <w:rPr>
          <w:rFonts w:ascii="Arial" w:hAnsi="Arial" w:cs="Arial"/>
        </w:rPr>
      </w:pPr>
    </w:p>
    <w:p w14:paraId="6B2EA5C0" w14:textId="33EED07F" w:rsidR="00544EC8" w:rsidRPr="00BD14C3" w:rsidRDefault="00544EC8">
      <w:pPr>
        <w:rPr>
          <w:rFonts w:ascii="Arial" w:hAnsi="Arial" w:cs="Arial"/>
        </w:rPr>
      </w:pPr>
    </w:p>
    <w:p w14:paraId="7156ECC0" w14:textId="4066C7E2" w:rsidR="009202FE" w:rsidRPr="00E91718" w:rsidRDefault="009202FE" w:rsidP="0054141D">
      <w:pPr>
        <w:pStyle w:val="TextCDB"/>
        <w:spacing w:line="300" w:lineRule="exact"/>
        <w:rPr>
          <w:rFonts w:ascii="Arial" w:hAnsi="Arial" w:cs="Arial"/>
          <w:b/>
          <w:bCs/>
          <w:color w:val="FF0000"/>
          <w:sz w:val="22"/>
          <w:szCs w:val="22"/>
        </w:rPr>
      </w:pPr>
      <w:r w:rsidRPr="009202FE">
        <w:rPr>
          <w:rFonts w:ascii="Arial" w:hAnsi="Arial"/>
          <w:b/>
          <w:color w:val="FF0000"/>
          <w:sz w:val="22"/>
        </w:rPr>
        <w:t>Enfants et jeunes</w:t>
      </w:r>
    </w:p>
    <w:p w14:paraId="6F3E0457" w14:textId="43173A67" w:rsidR="00E73FE4" w:rsidRPr="00E91718" w:rsidRDefault="00A77C9C" w:rsidP="0035581B">
      <w:pPr>
        <w:numPr>
          <w:ilvl w:val="0"/>
          <w:numId w:val="9"/>
        </w:numPr>
        <w:rPr>
          <w:rFonts w:ascii="Arial" w:hAnsi="Arial" w:cs="Arial"/>
        </w:rPr>
      </w:pPr>
      <w:r>
        <w:rPr>
          <w:rFonts w:ascii="Arial" w:hAnsi="Arial"/>
        </w:rPr>
        <w:t xml:space="preserve">Ce n’est pas </w:t>
      </w:r>
      <w:proofErr w:type="gramStart"/>
      <w:r>
        <w:rPr>
          <w:rFonts w:ascii="Arial" w:hAnsi="Arial"/>
        </w:rPr>
        <w:t>de ta</w:t>
      </w:r>
      <w:proofErr w:type="gramEnd"/>
      <w:r>
        <w:rPr>
          <w:rFonts w:ascii="Arial" w:hAnsi="Arial"/>
        </w:rPr>
        <w:t xml:space="preserve"> faute. Les maîtres </w:t>
      </w:r>
      <w:proofErr w:type="spellStart"/>
      <w:r>
        <w:rPr>
          <w:rFonts w:ascii="Arial" w:hAnsi="Arial"/>
        </w:rPr>
        <w:t>chanteur·euse·s</w:t>
      </w:r>
      <w:proofErr w:type="spellEnd"/>
      <w:r>
        <w:rPr>
          <w:rFonts w:ascii="Arial" w:hAnsi="Arial"/>
        </w:rPr>
        <w:t xml:space="preserve"> sont souvent très </w:t>
      </w:r>
      <w:proofErr w:type="spellStart"/>
      <w:r>
        <w:rPr>
          <w:rFonts w:ascii="Arial" w:hAnsi="Arial"/>
        </w:rPr>
        <w:t>doué·e·s</w:t>
      </w:r>
      <w:proofErr w:type="spellEnd"/>
      <w:r>
        <w:rPr>
          <w:rFonts w:ascii="Arial" w:hAnsi="Arial"/>
        </w:rPr>
        <w:t xml:space="preserve"> pour tromper les gens sur Internet. Tu n’as pas à avoir honte de ce qui t’est arrivé. </w:t>
      </w:r>
    </w:p>
    <w:p w14:paraId="76B18DFA" w14:textId="719B57FC" w:rsidR="00544EC8" w:rsidRPr="00E91718" w:rsidRDefault="00EE3A76" w:rsidP="00544EC8">
      <w:pPr>
        <w:numPr>
          <w:ilvl w:val="0"/>
          <w:numId w:val="9"/>
        </w:numPr>
        <w:rPr>
          <w:rFonts w:ascii="Arial" w:hAnsi="Arial" w:cs="Arial"/>
        </w:rPr>
      </w:pPr>
      <w:r>
        <w:rPr>
          <w:rFonts w:ascii="Arial" w:hAnsi="Arial"/>
        </w:rPr>
        <w:t xml:space="preserve">Tu n’es pas </w:t>
      </w:r>
      <w:proofErr w:type="spellStart"/>
      <w:r>
        <w:rPr>
          <w:rFonts w:ascii="Arial" w:hAnsi="Arial"/>
        </w:rPr>
        <w:t>obligé·e</w:t>
      </w:r>
      <w:proofErr w:type="spellEnd"/>
      <w:r>
        <w:rPr>
          <w:rFonts w:ascii="Arial" w:hAnsi="Arial"/>
        </w:rPr>
        <w:t xml:space="preserve"> de gérer cela </w:t>
      </w:r>
      <w:proofErr w:type="spellStart"/>
      <w:r>
        <w:rPr>
          <w:rFonts w:ascii="Arial" w:hAnsi="Arial"/>
        </w:rPr>
        <w:t>seul·e</w:t>
      </w:r>
      <w:proofErr w:type="spellEnd"/>
      <w:r>
        <w:rPr>
          <w:rFonts w:ascii="Arial" w:hAnsi="Arial"/>
        </w:rPr>
        <w:t xml:space="preserve">. Parle de l’incident à tes parents ou à une personne de confiance. En parler t’aidera à gérer ce que tu as vécu et à te sentir mieux. </w:t>
      </w:r>
    </w:p>
    <w:p w14:paraId="5D651C8F" w14:textId="3FF5B997" w:rsidR="00376484" w:rsidRPr="00E91718" w:rsidRDefault="00376484" w:rsidP="0054141D">
      <w:pPr>
        <w:numPr>
          <w:ilvl w:val="0"/>
          <w:numId w:val="9"/>
        </w:numPr>
        <w:rPr>
          <w:rFonts w:ascii="Arial" w:hAnsi="Arial" w:cs="Arial"/>
        </w:rPr>
      </w:pPr>
      <w:r>
        <w:rPr>
          <w:rFonts w:ascii="Arial" w:hAnsi="Arial"/>
        </w:rPr>
        <w:t xml:space="preserve">Tu as des doutes ou des questions ? Consulte </w:t>
      </w:r>
      <w:hyperlink r:id="rId23" w:tgtFrame="_new" w:history="1">
        <w:r>
          <w:rPr>
            <w:rFonts w:ascii="Arial" w:hAnsi="Arial"/>
          </w:rPr>
          <w:t>clickandstop.ch</w:t>
        </w:r>
      </w:hyperlink>
      <w:r>
        <w:rPr>
          <w:rFonts w:ascii="Arial" w:hAnsi="Arial"/>
        </w:rPr>
        <w:t xml:space="preserve"> – tu peux y obtenir de l’aide de manière anonyme et gratuite auprès de personnes expérimentées.</w:t>
      </w:r>
    </w:p>
    <w:p w14:paraId="5EFA7560" w14:textId="77777777" w:rsidR="000A67D0" w:rsidRPr="00E91718" w:rsidRDefault="000A67D0">
      <w:pPr>
        <w:rPr>
          <w:rFonts w:ascii="Arial" w:hAnsi="Arial" w:cs="Arial"/>
          <w:color w:val="0070C0"/>
          <w:lang w:val="de-CH"/>
        </w:rPr>
      </w:pPr>
    </w:p>
    <w:sectPr w:rsidR="000A67D0" w:rsidRPr="00E917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3125D" w14:textId="77777777" w:rsidR="002137E6" w:rsidRDefault="002137E6" w:rsidP="00147470">
      <w:pPr>
        <w:spacing w:after="0" w:line="240" w:lineRule="auto"/>
      </w:pPr>
      <w:r>
        <w:separator/>
      </w:r>
    </w:p>
  </w:endnote>
  <w:endnote w:type="continuationSeparator" w:id="0">
    <w:p w14:paraId="41C53520" w14:textId="77777777" w:rsidR="002137E6" w:rsidRDefault="002137E6" w:rsidP="00147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ED286" w14:textId="77777777" w:rsidR="002137E6" w:rsidRDefault="002137E6" w:rsidP="00147470">
      <w:pPr>
        <w:spacing w:after="0" w:line="240" w:lineRule="auto"/>
      </w:pPr>
      <w:r>
        <w:separator/>
      </w:r>
    </w:p>
  </w:footnote>
  <w:footnote w:type="continuationSeparator" w:id="0">
    <w:p w14:paraId="3495085B" w14:textId="77777777" w:rsidR="002137E6" w:rsidRDefault="002137E6" w:rsidP="001474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D0D0D"/>
    <w:multiLevelType w:val="hybridMultilevel"/>
    <w:tmpl w:val="4DCABEA8"/>
    <w:lvl w:ilvl="0" w:tplc="3A10E98A">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71F528E"/>
    <w:multiLevelType w:val="hybridMultilevel"/>
    <w:tmpl w:val="9B4892F6"/>
    <w:lvl w:ilvl="0" w:tplc="92DED130">
      <w:start w:val="1"/>
      <w:numFmt w:val="bullet"/>
      <w:lvlText w:val=""/>
      <w:lvlJc w:val="left"/>
      <w:pPr>
        <w:tabs>
          <w:tab w:val="num" w:pos="720"/>
        </w:tabs>
        <w:ind w:left="720" w:hanging="360"/>
      </w:pPr>
      <w:rPr>
        <w:rFonts w:ascii="Wingdings" w:hAnsi="Wingdings" w:hint="default"/>
      </w:rPr>
    </w:lvl>
    <w:lvl w:ilvl="1" w:tplc="C696F782" w:tentative="1">
      <w:start w:val="1"/>
      <w:numFmt w:val="bullet"/>
      <w:lvlText w:val=""/>
      <w:lvlJc w:val="left"/>
      <w:pPr>
        <w:tabs>
          <w:tab w:val="num" w:pos="1440"/>
        </w:tabs>
        <w:ind w:left="1440" w:hanging="360"/>
      </w:pPr>
      <w:rPr>
        <w:rFonts w:ascii="Wingdings" w:hAnsi="Wingdings" w:hint="default"/>
      </w:rPr>
    </w:lvl>
    <w:lvl w:ilvl="2" w:tplc="D8560E6C" w:tentative="1">
      <w:start w:val="1"/>
      <w:numFmt w:val="bullet"/>
      <w:lvlText w:val=""/>
      <w:lvlJc w:val="left"/>
      <w:pPr>
        <w:tabs>
          <w:tab w:val="num" w:pos="2160"/>
        </w:tabs>
        <w:ind w:left="2160" w:hanging="360"/>
      </w:pPr>
      <w:rPr>
        <w:rFonts w:ascii="Wingdings" w:hAnsi="Wingdings" w:hint="default"/>
      </w:rPr>
    </w:lvl>
    <w:lvl w:ilvl="3" w:tplc="A4B8A970" w:tentative="1">
      <w:start w:val="1"/>
      <w:numFmt w:val="bullet"/>
      <w:lvlText w:val=""/>
      <w:lvlJc w:val="left"/>
      <w:pPr>
        <w:tabs>
          <w:tab w:val="num" w:pos="2880"/>
        </w:tabs>
        <w:ind w:left="2880" w:hanging="360"/>
      </w:pPr>
      <w:rPr>
        <w:rFonts w:ascii="Wingdings" w:hAnsi="Wingdings" w:hint="default"/>
      </w:rPr>
    </w:lvl>
    <w:lvl w:ilvl="4" w:tplc="C72088CC" w:tentative="1">
      <w:start w:val="1"/>
      <w:numFmt w:val="bullet"/>
      <w:lvlText w:val=""/>
      <w:lvlJc w:val="left"/>
      <w:pPr>
        <w:tabs>
          <w:tab w:val="num" w:pos="3600"/>
        </w:tabs>
        <w:ind w:left="3600" w:hanging="360"/>
      </w:pPr>
      <w:rPr>
        <w:rFonts w:ascii="Wingdings" w:hAnsi="Wingdings" w:hint="default"/>
      </w:rPr>
    </w:lvl>
    <w:lvl w:ilvl="5" w:tplc="7B783660" w:tentative="1">
      <w:start w:val="1"/>
      <w:numFmt w:val="bullet"/>
      <w:lvlText w:val=""/>
      <w:lvlJc w:val="left"/>
      <w:pPr>
        <w:tabs>
          <w:tab w:val="num" w:pos="4320"/>
        </w:tabs>
        <w:ind w:left="4320" w:hanging="360"/>
      </w:pPr>
      <w:rPr>
        <w:rFonts w:ascii="Wingdings" w:hAnsi="Wingdings" w:hint="default"/>
      </w:rPr>
    </w:lvl>
    <w:lvl w:ilvl="6" w:tplc="6A92C622" w:tentative="1">
      <w:start w:val="1"/>
      <w:numFmt w:val="bullet"/>
      <w:lvlText w:val=""/>
      <w:lvlJc w:val="left"/>
      <w:pPr>
        <w:tabs>
          <w:tab w:val="num" w:pos="5040"/>
        </w:tabs>
        <w:ind w:left="5040" w:hanging="360"/>
      </w:pPr>
      <w:rPr>
        <w:rFonts w:ascii="Wingdings" w:hAnsi="Wingdings" w:hint="default"/>
      </w:rPr>
    </w:lvl>
    <w:lvl w:ilvl="7" w:tplc="A622F11A" w:tentative="1">
      <w:start w:val="1"/>
      <w:numFmt w:val="bullet"/>
      <w:lvlText w:val=""/>
      <w:lvlJc w:val="left"/>
      <w:pPr>
        <w:tabs>
          <w:tab w:val="num" w:pos="5760"/>
        </w:tabs>
        <w:ind w:left="5760" w:hanging="360"/>
      </w:pPr>
      <w:rPr>
        <w:rFonts w:ascii="Wingdings" w:hAnsi="Wingdings" w:hint="default"/>
      </w:rPr>
    </w:lvl>
    <w:lvl w:ilvl="8" w:tplc="024EA4F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03DE2"/>
    <w:multiLevelType w:val="hybridMultilevel"/>
    <w:tmpl w:val="945030BA"/>
    <w:lvl w:ilvl="0" w:tplc="C11C0342">
      <w:start w:val="1"/>
      <w:numFmt w:val="bullet"/>
      <w:lvlText w:val=""/>
      <w:lvlJc w:val="left"/>
      <w:pPr>
        <w:tabs>
          <w:tab w:val="num" w:pos="720"/>
        </w:tabs>
        <w:ind w:left="720" w:hanging="360"/>
      </w:pPr>
      <w:rPr>
        <w:rFonts w:ascii="Symbol" w:hAnsi="Symbol" w:hint="default"/>
      </w:rPr>
    </w:lvl>
    <w:lvl w:ilvl="1" w:tplc="59D81368" w:tentative="1">
      <w:start w:val="1"/>
      <w:numFmt w:val="bullet"/>
      <w:lvlText w:val=""/>
      <w:lvlJc w:val="left"/>
      <w:pPr>
        <w:tabs>
          <w:tab w:val="num" w:pos="1440"/>
        </w:tabs>
        <w:ind w:left="1440" w:hanging="360"/>
      </w:pPr>
      <w:rPr>
        <w:rFonts w:ascii="Symbol" w:hAnsi="Symbol" w:hint="default"/>
      </w:rPr>
    </w:lvl>
    <w:lvl w:ilvl="2" w:tplc="CA221E24" w:tentative="1">
      <w:start w:val="1"/>
      <w:numFmt w:val="bullet"/>
      <w:lvlText w:val=""/>
      <w:lvlJc w:val="left"/>
      <w:pPr>
        <w:tabs>
          <w:tab w:val="num" w:pos="2160"/>
        </w:tabs>
        <w:ind w:left="2160" w:hanging="360"/>
      </w:pPr>
      <w:rPr>
        <w:rFonts w:ascii="Symbol" w:hAnsi="Symbol" w:hint="default"/>
      </w:rPr>
    </w:lvl>
    <w:lvl w:ilvl="3" w:tplc="A920DDD4" w:tentative="1">
      <w:start w:val="1"/>
      <w:numFmt w:val="bullet"/>
      <w:lvlText w:val=""/>
      <w:lvlJc w:val="left"/>
      <w:pPr>
        <w:tabs>
          <w:tab w:val="num" w:pos="2880"/>
        </w:tabs>
        <w:ind w:left="2880" w:hanging="360"/>
      </w:pPr>
      <w:rPr>
        <w:rFonts w:ascii="Symbol" w:hAnsi="Symbol" w:hint="default"/>
      </w:rPr>
    </w:lvl>
    <w:lvl w:ilvl="4" w:tplc="BA9A2100" w:tentative="1">
      <w:start w:val="1"/>
      <w:numFmt w:val="bullet"/>
      <w:lvlText w:val=""/>
      <w:lvlJc w:val="left"/>
      <w:pPr>
        <w:tabs>
          <w:tab w:val="num" w:pos="3600"/>
        </w:tabs>
        <w:ind w:left="3600" w:hanging="360"/>
      </w:pPr>
      <w:rPr>
        <w:rFonts w:ascii="Symbol" w:hAnsi="Symbol" w:hint="default"/>
      </w:rPr>
    </w:lvl>
    <w:lvl w:ilvl="5" w:tplc="7F2E78A2" w:tentative="1">
      <w:start w:val="1"/>
      <w:numFmt w:val="bullet"/>
      <w:lvlText w:val=""/>
      <w:lvlJc w:val="left"/>
      <w:pPr>
        <w:tabs>
          <w:tab w:val="num" w:pos="4320"/>
        </w:tabs>
        <w:ind w:left="4320" w:hanging="360"/>
      </w:pPr>
      <w:rPr>
        <w:rFonts w:ascii="Symbol" w:hAnsi="Symbol" w:hint="default"/>
      </w:rPr>
    </w:lvl>
    <w:lvl w:ilvl="6" w:tplc="4886A740" w:tentative="1">
      <w:start w:val="1"/>
      <w:numFmt w:val="bullet"/>
      <w:lvlText w:val=""/>
      <w:lvlJc w:val="left"/>
      <w:pPr>
        <w:tabs>
          <w:tab w:val="num" w:pos="5040"/>
        </w:tabs>
        <w:ind w:left="5040" w:hanging="360"/>
      </w:pPr>
      <w:rPr>
        <w:rFonts w:ascii="Symbol" w:hAnsi="Symbol" w:hint="default"/>
      </w:rPr>
    </w:lvl>
    <w:lvl w:ilvl="7" w:tplc="C6041080" w:tentative="1">
      <w:start w:val="1"/>
      <w:numFmt w:val="bullet"/>
      <w:lvlText w:val=""/>
      <w:lvlJc w:val="left"/>
      <w:pPr>
        <w:tabs>
          <w:tab w:val="num" w:pos="5760"/>
        </w:tabs>
        <w:ind w:left="5760" w:hanging="360"/>
      </w:pPr>
      <w:rPr>
        <w:rFonts w:ascii="Symbol" w:hAnsi="Symbol" w:hint="default"/>
      </w:rPr>
    </w:lvl>
    <w:lvl w:ilvl="8" w:tplc="47F87A9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9F76DD0"/>
    <w:multiLevelType w:val="hybridMultilevel"/>
    <w:tmpl w:val="2A4623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EB97CAB"/>
    <w:multiLevelType w:val="hybridMultilevel"/>
    <w:tmpl w:val="DAEE899A"/>
    <w:lvl w:ilvl="0" w:tplc="3A10E98A">
      <w:start w:val="1"/>
      <w:numFmt w:val="bullet"/>
      <w:lvlText w:val="•"/>
      <w:lvlJc w:val="left"/>
      <w:pPr>
        <w:tabs>
          <w:tab w:val="num" w:pos="720"/>
        </w:tabs>
        <w:ind w:left="720" w:hanging="360"/>
      </w:pPr>
      <w:rPr>
        <w:rFonts w:ascii="Arial" w:hAnsi="Arial" w:hint="default"/>
      </w:rPr>
    </w:lvl>
    <w:lvl w:ilvl="1" w:tplc="D3666B10" w:tentative="1">
      <w:start w:val="1"/>
      <w:numFmt w:val="bullet"/>
      <w:lvlText w:val="•"/>
      <w:lvlJc w:val="left"/>
      <w:pPr>
        <w:tabs>
          <w:tab w:val="num" w:pos="1440"/>
        </w:tabs>
        <w:ind w:left="1440" w:hanging="360"/>
      </w:pPr>
      <w:rPr>
        <w:rFonts w:ascii="Arial" w:hAnsi="Arial" w:hint="default"/>
      </w:rPr>
    </w:lvl>
    <w:lvl w:ilvl="2" w:tplc="A6324446" w:tentative="1">
      <w:start w:val="1"/>
      <w:numFmt w:val="bullet"/>
      <w:lvlText w:val="•"/>
      <w:lvlJc w:val="left"/>
      <w:pPr>
        <w:tabs>
          <w:tab w:val="num" w:pos="2160"/>
        </w:tabs>
        <w:ind w:left="2160" w:hanging="360"/>
      </w:pPr>
      <w:rPr>
        <w:rFonts w:ascii="Arial" w:hAnsi="Arial" w:hint="default"/>
      </w:rPr>
    </w:lvl>
    <w:lvl w:ilvl="3" w:tplc="C69241C8" w:tentative="1">
      <w:start w:val="1"/>
      <w:numFmt w:val="bullet"/>
      <w:lvlText w:val="•"/>
      <w:lvlJc w:val="left"/>
      <w:pPr>
        <w:tabs>
          <w:tab w:val="num" w:pos="2880"/>
        </w:tabs>
        <w:ind w:left="2880" w:hanging="360"/>
      </w:pPr>
      <w:rPr>
        <w:rFonts w:ascii="Arial" w:hAnsi="Arial" w:hint="default"/>
      </w:rPr>
    </w:lvl>
    <w:lvl w:ilvl="4" w:tplc="E9B8F534" w:tentative="1">
      <w:start w:val="1"/>
      <w:numFmt w:val="bullet"/>
      <w:lvlText w:val="•"/>
      <w:lvlJc w:val="left"/>
      <w:pPr>
        <w:tabs>
          <w:tab w:val="num" w:pos="3600"/>
        </w:tabs>
        <w:ind w:left="3600" w:hanging="360"/>
      </w:pPr>
      <w:rPr>
        <w:rFonts w:ascii="Arial" w:hAnsi="Arial" w:hint="default"/>
      </w:rPr>
    </w:lvl>
    <w:lvl w:ilvl="5" w:tplc="4EF2F476" w:tentative="1">
      <w:start w:val="1"/>
      <w:numFmt w:val="bullet"/>
      <w:lvlText w:val="•"/>
      <w:lvlJc w:val="left"/>
      <w:pPr>
        <w:tabs>
          <w:tab w:val="num" w:pos="4320"/>
        </w:tabs>
        <w:ind w:left="4320" w:hanging="360"/>
      </w:pPr>
      <w:rPr>
        <w:rFonts w:ascii="Arial" w:hAnsi="Arial" w:hint="default"/>
      </w:rPr>
    </w:lvl>
    <w:lvl w:ilvl="6" w:tplc="D4DEC2D0" w:tentative="1">
      <w:start w:val="1"/>
      <w:numFmt w:val="bullet"/>
      <w:lvlText w:val="•"/>
      <w:lvlJc w:val="left"/>
      <w:pPr>
        <w:tabs>
          <w:tab w:val="num" w:pos="5040"/>
        </w:tabs>
        <w:ind w:left="5040" w:hanging="360"/>
      </w:pPr>
      <w:rPr>
        <w:rFonts w:ascii="Arial" w:hAnsi="Arial" w:hint="default"/>
      </w:rPr>
    </w:lvl>
    <w:lvl w:ilvl="7" w:tplc="48009BD2" w:tentative="1">
      <w:start w:val="1"/>
      <w:numFmt w:val="bullet"/>
      <w:lvlText w:val="•"/>
      <w:lvlJc w:val="left"/>
      <w:pPr>
        <w:tabs>
          <w:tab w:val="num" w:pos="5760"/>
        </w:tabs>
        <w:ind w:left="5760" w:hanging="360"/>
      </w:pPr>
      <w:rPr>
        <w:rFonts w:ascii="Arial" w:hAnsi="Arial" w:hint="default"/>
      </w:rPr>
    </w:lvl>
    <w:lvl w:ilvl="8" w:tplc="47FC03B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026033"/>
    <w:multiLevelType w:val="hybridMultilevel"/>
    <w:tmpl w:val="B6321EAA"/>
    <w:lvl w:ilvl="0" w:tplc="BE681A30">
      <w:start w:val="1"/>
      <w:numFmt w:val="bullet"/>
      <w:lvlText w:val=""/>
      <w:lvlJc w:val="left"/>
      <w:pPr>
        <w:tabs>
          <w:tab w:val="num" w:pos="720"/>
        </w:tabs>
        <w:ind w:left="720" w:hanging="360"/>
      </w:pPr>
      <w:rPr>
        <w:rFonts w:ascii="Wingdings" w:hAnsi="Wingdings" w:hint="default"/>
      </w:rPr>
    </w:lvl>
    <w:lvl w:ilvl="1" w:tplc="FBB85864" w:tentative="1">
      <w:start w:val="1"/>
      <w:numFmt w:val="bullet"/>
      <w:lvlText w:val=""/>
      <w:lvlJc w:val="left"/>
      <w:pPr>
        <w:tabs>
          <w:tab w:val="num" w:pos="1440"/>
        </w:tabs>
        <w:ind w:left="1440" w:hanging="360"/>
      </w:pPr>
      <w:rPr>
        <w:rFonts w:ascii="Wingdings" w:hAnsi="Wingdings" w:hint="default"/>
      </w:rPr>
    </w:lvl>
    <w:lvl w:ilvl="2" w:tplc="9120063E" w:tentative="1">
      <w:start w:val="1"/>
      <w:numFmt w:val="bullet"/>
      <w:lvlText w:val=""/>
      <w:lvlJc w:val="left"/>
      <w:pPr>
        <w:tabs>
          <w:tab w:val="num" w:pos="2160"/>
        </w:tabs>
        <w:ind w:left="2160" w:hanging="360"/>
      </w:pPr>
      <w:rPr>
        <w:rFonts w:ascii="Wingdings" w:hAnsi="Wingdings" w:hint="default"/>
      </w:rPr>
    </w:lvl>
    <w:lvl w:ilvl="3" w:tplc="BCDE18AC" w:tentative="1">
      <w:start w:val="1"/>
      <w:numFmt w:val="bullet"/>
      <w:lvlText w:val=""/>
      <w:lvlJc w:val="left"/>
      <w:pPr>
        <w:tabs>
          <w:tab w:val="num" w:pos="2880"/>
        </w:tabs>
        <w:ind w:left="2880" w:hanging="360"/>
      </w:pPr>
      <w:rPr>
        <w:rFonts w:ascii="Wingdings" w:hAnsi="Wingdings" w:hint="default"/>
      </w:rPr>
    </w:lvl>
    <w:lvl w:ilvl="4" w:tplc="F0744A32" w:tentative="1">
      <w:start w:val="1"/>
      <w:numFmt w:val="bullet"/>
      <w:lvlText w:val=""/>
      <w:lvlJc w:val="left"/>
      <w:pPr>
        <w:tabs>
          <w:tab w:val="num" w:pos="3600"/>
        </w:tabs>
        <w:ind w:left="3600" w:hanging="360"/>
      </w:pPr>
      <w:rPr>
        <w:rFonts w:ascii="Wingdings" w:hAnsi="Wingdings" w:hint="default"/>
      </w:rPr>
    </w:lvl>
    <w:lvl w:ilvl="5" w:tplc="F71A34CE" w:tentative="1">
      <w:start w:val="1"/>
      <w:numFmt w:val="bullet"/>
      <w:lvlText w:val=""/>
      <w:lvlJc w:val="left"/>
      <w:pPr>
        <w:tabs>
          <w:tab w:val="num" w:pos="4320"/>
        </w:tabs>
        <w:ind w:left="4320" w:hanging="360"/>
      </w:pPr>
      <w:rPr>
        <w:rFonts w:ascii="Wingdings" w:hAnsi="Wingdings" w:hint="default"/>
      </w:rPr>
    </w:lvl>
    <w:lvl w:ilvl="6" w:tplc="0E76043C" w:tentative="1">
      <w:start w:val="1"/>
      <w:numFmt w:val="bullet"/>
      <w:lvlText w:val=""/>
      <w:lvlJc w:val="left"/>
      <w:pPr>
        <w:tabs>
          <w:tab w:val="num" w:pos="5040"/>
        </w:tabs>
        <w:ind w:left="5040" w:hanging="360"/>
      </w:pPr>
      <w:rPr>
        <w:rFonts w:ascii="Wingdings" w:hAnsi="Wingdings" w:hint="default"/>
      </w:rPr>
    </w:lvl>
    <w:lvl w:ilvl="7" w:tplc="BDEE0CE2" w:tentative="1">
      <w:start w:val="1"/>
      <w:numFmt w:val="bullet"/>
      <w:lvlText w:val=""/>
      <w:lvlJc w:val="left"/>
      <w:pPr>
        <w:tabs>
          <w:tab w:val="num" w:pos="5760"/>
        </w:tabs>
        <w:ind w:left="5760" w:hanging="360"/>
      </w:pPr>
      <w:rPr>
        <w:rFonts w:ascii="Wingdings" w:hAnsi="Wingdings" w:hint="default"/>
      </w:rPr>
    </w:lvl>
    <w:lvl w:ilvl="8" w:tplc="7806E5E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394C7C"/>
    <w:multiLevelType w:val="hybridMultilevel"/>
    <w:tmpl w:val="EA08B190"/>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15:restartNumberingAfterBreak="0">
    <w:nsid w:val="20D1304D"/>
    <w:multiLevelType w:val="hybridMultilevel"/>
    <w:tmpl w:val="3FB8E2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7E2462D"/>
    <w:multiLevelType w:val="hybridMultilevel"/>
    <w:tmpl w:val="333291B8"/>
    <w:lvl w:ilvl="0" w:tplc="04070001">
      <w:start w:val="1"/>
      <w:numFmt w:val="bullet"/>
      <w:lvlText w:val=""/>
      <w:lvlJc w:val="left"/>
      <w:pPr>
        <w:ind w:left="360" w:hanging="360"/>
      </w:pPr>
      <w:rPr>
        <w:rFonts w:ascii="Symbol" w:hAnsi="Symbol" w:hint="default"/>
      </w:rPr>
    </w:lvl>
    <w:lvl w:ilvl="1" w:tplc="FFFFFFFF" w:tentative="1">
      <w:start w:val="1"/>
      <w:numFmt w:val="bullet"/>
      <w:lvlText w:val="ü"/>
      <w:lvlJc w:val="left"/>
      <w:pPr>
        <w:tabs>
          <w:tab w:val="num" w:pos="1440"/>
        </w:tabs>
        <w:ind w:left="1440" w:hanging="360"/>
      </w:pPr>
      <w:rPr>
        <w:rFonts w:ascii="Wingdings" w:hAnsi="Wingdings" w:hint="default"/>
      </w:rPr>
    </w:lvl>
    <w:lvl w:ilvl="2" w:tplc="FFFFFFFF" w:tentative="1">
      <w:start w:val="1"/>
      <w:numFmt w:val="bullet"/>
      <w:lvlText w:val="ü"/>
      <w:lvlJc w:val="left"/>
      <w:pPr>
        <w:tabs>
          <w:tab w:val="num" w:pos="2160"/>
        </w:tabs>
        <w:ind w:left="2160" w:hanging="360"/>
      </w:pPr>
      <w:rPr>
        <w:rFonts w:ascii="Wingdings" w:hAnsi="Wingdings" w:hint="default"/>
      </w:rPr>
    </w:lvl>
    <w:lvl w:ilvl="3" w:tplc="FFFFFFFF" w:tentative="1">
      <w:start w:val="1"/>
      <w:numFmt w:val="bullet"/>
      <w:lvlText w:val="ü"/>
      <w:lvlJc w:val="left"/>
      <w:pPr>
        <w:tabs>
          <w:tab w:val="num" w:pos="2880"/>
        </w:tabs>
        <w:ind w:left="2880" w:hanging="360"/>
      </w:pPr>
      <w:rPr>
        <w:rFonts w:ascii="Wingdings" w:hAnsi="Wingdings" w:hint="default"/>
      </w:rPr>
    </w:lvl>
    <w:lvl w:ilvl="4" w:tplc="FFFFFFFF" w:tentative="1">
      <w:start w:val="1"/>
      <w:numFmt w:val="bullet"/>
      <w:lvlText w:val="ü"/>
      <w:lvlJc w:val="left"/>
      <w:pPr>
        <w:tabs>
          <w:tab w:val="num" w:pos="3600"/>
        </w:tabs>
        <w:ind w:left="3600" w:hanging="360"/>
      </w:pPr>
      <w:rPr>
        <w:rFonts w:ascii="Wingdings" w:hAnsi="Wingdings" w:hint="default"/>
      </w:rPr>
    </w:lvl>
    <w:lvl w:ilvl="5" w:tplc="FFFFFFFF" w:tentative="1">
      <w:start w:val="1"/>
      <w:numFmt w:val="bullet"/>
      <w:lvlText w:val="ü"/>
      <w:lvlJc w:val="left"/>
      <w:pPr>
        <w:tabs>
          <w:tab w:val="num" w:pos="4320"/>
        </w:tabs>
        <w:ind w:left="4320" w:hanging="360"/>
      </w:pPr>
      <w:rPr>
        <w:rFonts w:ascii="Wingdings" w:hAnsi="Wingdings" w:hint="default"/>
      </w:rPr>
    </w:lvl>
    <w:lvl w:ilvl="6" w:tplc="FFFFFFFF" w:tentative="1">
      <w:start w:val="1"/>
      <w:numFmt w:val="bullet"/>
      <w:lvlText w:val="ü"/>
      <w:lvlJc w:val="left"/>
      <w:pPr>
        <w:tabs>
          <w:tab w:val="num" w:pos="5040"/>
        </w:tabs>
        <w:ind w:left="5040" w:hanging="360"/>
      </w:pPr>
      <w:rPr>
        <w:rFonts w:ascii="Wingdings" w:hAnsi="Wingdings" w:hint="default"/>
      </w:rPr>
    </w:lvl>
    <w:lvl w:ilvl="7" w:tplc="FFFFFFFF" w:tentative="1">
      <w:start w:val="1"/>
      <w:numFmt w:val="bullet"/>
      <w:lvlText w:val="ü"/>
      <w:lvlJc w:val="left"/>
      <w:pPr>
        <w:tabs>
          <w:tab w:val="num" w:pos="5760"/>
        </w:tabs>
        <w:ind w:left="5760" w:hanging="360"/>
      </w:pPr>
      <w:rPr>
        <w:rFonts w:ascii="Wingdings" w:hAnsi="Wingdings" w:hint="default"/>
      </w:rPr>
    </w:lvl>
    <w:lvl w:ilvl="8" w:tplc="FFFFFFFF" w:tentative="1">
      <w:start w:val="1"/>
      <w:numFmt w:val="bullet"/>
      <w:lvlText w:val="ü"/>
      <w:lvlJc w:val="left"/>
      <w:pPr>
        <w:tabs>
          <w:tab w:val="num" w:pos="6480"/>
        </w:tabs>
        <w:ind w:left="6480" w:hanging="360"/>
      </w:pPr>
      <w:rPr>
        <w:rFonts w:ascii="Wingdings" w:hAnsi="Wingdings" w:hint="default"/>
      </w:rPr>
    </w:lvl>
  </w:abstractNum>
  <w:abstractNum w:abstractNumId="9" w15:restartNumberingAfterBreak="0">
    <w:nsid w:val="34474542"/>
    <w:multiLevelType w:val="hybridMultilevel"/>
    <w:tmpl w:val="732CF300"/>
    <w:lvl w:ilvl="0" w:tplc="043258EA">
      <w:start w:val="1"/>
      <w:numFmt w:val="bullet"/>
      <w:lvlText w:val="o"/>
      <w:lvlJc w:val="left"/>
      <w:pPr>
        <w:tabs>
          <w:tab w:val="num" w:pos="720"/>
        </w:tabs>
        <w:ind w:left="720" w:hanging="360"/>
      </w:pPr>
      <w:rPr>
        <w:rFonts w:ascii="Courier New" w:hAnsi="Courier New" w:hint="default"/>
      </w:rPr>
    </w:lvl>
    <w:lvl w:ilvl="1" w:tplc="641E564A">
      <w:start w:val="1"/>
      <w:numFmt w:val="bullet"/>
      <w:lvlText w:val="o"/>
      <w:lvlJc w:val="left"/>
      <w:pPr>
        <w:tabs>
          <w:tab w:val="num" w:pos="1440"/>
        </w:tabs>
        <w:ind w:left="1440" w:hanging="360"/>
      </w:pPr>
      <w:rPr>
        <w:rFonts w:ascii="Courier New" w:hAnsi="Courier New" w:hint="default"/>
      </w:rPr>
    </w:lvl>
    <w:lvl w:ilvl="2" w:tplc="B51EB0F0" w:tentative="1">
      <w:start w:val="1"/>
      <w:numFmt w:val="bullet"/>
      <w:lvlText w:val="o"/>
      <w:lvlJc w:val="left"/>
      <w:pPr>
        <w:tabs>
          <w:tab w:val="num" w:pos="2160"/>
        </w:tabs>
        <w:ind w:left="2160" w:hanging="360"/>
      </w:pPr>
      <w:rPr>
        <w:rFonts w:ascii="Courier New" w:hAnsi="Courier New" w:hint="default"/>
      </w:rPr>
    </w:lvl>
    <w:lvl w:ilvl="3" w:tplc="8FEA9A0C" w:tentative="1">
      <w:start w:val="1"/>
      <w:numFmt w:val="bullet"/>
      <w:lvlText w:val="o"/>
      <w:lvlJc w:val="left"/>
      <w:pPr>
        <w:tabs>
          <w:tab w:val="num" w:pos="2880"/>
        </w:tabs>
        <w:ind w:left="2880" w:hanging="360"/>
      </w:pPr>
      <w:rPr>
        <w:rFonts w:ascii="Courier New" w:hAnsi="Courier New" w:hint="default"/>
      </w:rPr>
    </w:lvl>
    <w:lvl w:ilvl="4" w:tplc="399C823A" w:tentative="1">
      <w:start w:val="1"/>
      <w:numFmt w:val="bullet"/>
      <w:lvlText w:val="o"/>
      <w:lvlJc w:val="left"/>
      <w:pPr>
        <w:tabs>
          <w:tab w:val="num" w:pos="3600"/>
        </w:tabs>
        <w:ind w:left="3600" w:hanging="360"/>
      </w:pPr>
      <w:rPr>
        <w:rFonts w:ascii="Courier New" w:hAnsi="Courier New" w:hint="default"/>
      </w:rPr>
    </w:lvl>
    <w:lvl w:ilvl="5" w:tplc="4F7498AC" w:tentative="1">
      <w:start w:val="1"/>
      <w:numFmt w:val="bullet"/>
      <w:lvlText w:val="o"/>
      <w:lvlJc w:val="left"/>
      <w:pPr>
        <w:tabs>
          <w:tab w:val="num" w:pos="4320"/>
        </w:tabs>
        <w:ind w:left="4320" w:hanging="360"/>
      </w:pPr>
      <w:rPr>
        <w:rFonts w:ascii="Courier New" w:hAnsi="Courier New" w:hint="default"/>
      </w:rPr>
    </w:lvl>
    <w:lvl w:ilvl="6" w:tplc="73DA0646" w:tentative="1">
      <w:start w:val="1"/>
      <w:numFmt w:val="bullet"/>
      <w:lvlText w:val="o"/>
      <w:lvlJc w:val="left"/>
      <w:pPr>
        <w:tabs>
          <w:tab w:val="num" w:pos="5040"/>
        </w:tabs>
        <w:ind w:left="5040" w:hanging="360"/>
      </w:pPr>
      <w:rPr>
        <w:rFonts w:ascii="Courier New" w:hAnsi="Courier New" w:hint="default"/>
      </w:rPr>
    </w:lvl>
    <w:lvl w:ilvl="7" w:tplc="25B6FD0C" w:tentative="1">
      <w:start w:val="1"/>
      <w:numFmt w:val="bullet"/>
      <w:lvlText w:val="o"/>
      <w:lvlJc w:val="left"/>
      <w:pPr>
        <w:tabs>
          <w:tab w:val="num" w:pos="5760"/>
        </w:tabs>
        <w:ind w:left="5760" w:hanging="360"/>
      </w:pPr>
      <w:rPr>
        <w:rFonts w:ascii="Courier New" w:hAnsi="Courier New" w:hint="default"/>
      </w:rPr>
    </w:lvl>
    <w:lvl w:ilvl="8" w:tplc="7160DB92"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34D91B6F"/>
    <w:multiLevelType w:val="hybridMultilevel"/>
    <w:tmpl w:val="51D6D5AA"/>
    <w:lvl w:ilvl="0" w:tplc="72CC9BF2">
      <w:start w:val="1"/>
      <w:numFmt w:val="bullet"/>
      <w:lvlText w:val=""/>
      <w:lvlJc w:val="left"/>
      <w:pPr>
        <w:tabs>
          <w:tab w:val="num" w:pos="720"/>
        </w:tabs>
        <w:ind w:left="720" w:hanging="360"/>
      </w:pPr>
      <w:rPr>
        <w:rFonts w:ascii="Wingdings" w:hAnsi="Wingdings" w:hint="default"/>
      </w:rPr>
    </w:lvl>
    <w:lvl w:ilvl="1" w:tplc="21CCEB2E" w:tentative="1">
      <w:start w:val="1"/>
      <w:numFmt w:val="bullet"/>
      <w:lvlText w:val=""/>
      <w:lvlJc w:val="left"/>
      <w:pPr>
        <w:tabs>
          <w:tab w:val="num" w:pos="1440"/>
        </w:tabs>
        <w:ind w:left="1440" w:hanging="360"/>
      </w:pPr>
      <w:rPr>
        <w:rFonts w:ascii="Wingdings" w:hAnsi="Wingdings" w:hint="default"/>
      </w:rPr>
    </w:lvl>
    <w:lvl w:ilvl="2" w:tplc="FA24EAE4" w:tentative="1">
      <w:start w:val="1"/>
      <w:numFmt w:val="bullet"/>
      <w:lvlText w:val=""/>
      <w:lvlJc w:val="left"/>
      <w:pPr>
        <w:tabs>
          <w:tab w:val="num" w:pos="2160"/>
        </w:tabs>
        <w:ind w:left="2160" w:hanging="360"/>
      </w:pPr>
      <w:rPr>
        <w:rFonts w:ascii="Wingdings" w:hAnsi="Wingdings" w:hint="default"/>
      </w:rPr>
    </w:lvl>
    <w:lvl w:ilvl="3" w:tplc="D2FEE4E0" w:tentative="1">
      <w:start w:val="1"/>
      <w:numFmt w:val="bullet"/>
      <w:lvlText w:val=""/>
      <w:lvlJc w:val="left"/>
      <w:pPr>
        <w:tabs>
          <w:tab w:val="num" w:pos="2880"/>
        </w:tabs>
        <w:ind w:left="2880" w:hanging="360"/>
      </w:pPr>
      <w:rPr>
        <w:rFonts w:ascii="Wingdings" w:hAnsi="Wingdings" w:hint="default"/>
      </w:rPr>
    </w:lvl>
    <w:lvl w:ilvl="4" w:tplc="1144C1A8" w:tentative="1">
      <w:start w:val="1"/>
      <w:numFmt w:val="bullet"/>
      <w:lvlText w:val=""/>
      <w:lvlJc w:val="left"/>
      <w:pPr>
        <w:tabs>
          <w:tab w:val="num" w:pos="3600"/>
        </w:tabs>
        <w:ind w:left="3600" w:hanging="360"/>
      </w:pPr>
      <w:rPr>
        <w:rFonts w:ascii="Wingdings" w:hAnsi="Wingdings" w:hint="default"/>
      </w:rPr>
    </w:lvl>
    <w:lvl w:ilvl="5" w:tplc="E9A64B10" w:tentative="1">
      <w:start w:val="1"/>
      <w:numFmt w:val="bullet"/>
      <w:lvlText w:val=""/>
      <w:lvlJc w:val="left"/>
      <w:pPr>
        <w:tabs>
          <w:tab w:val="num" w:pos="4320"/>
        </w:tabs>
        <w:ind w:left="4320" w:hanging="360"/>
      </w:pPr>
      <w:rPr>
        <w:rFonts w:ascii="Wingdings" w:hAnsi="Wingdings" w:hint="default"/>
      </w:rPr>
    </w:lvl>
    <w:lvl w:ilvl="6" w:tplc="3800E7A4" w:tentative="1">
      <w:start w:val="1"/>
      <w:numFmt w:val="bullet"/>
      <w:lvlText w:val=""/>
      <w:lvlJc w:val="left"/>
      <w:pPr>
        <w:tabs>
          <w:tab w:val="num" w:pos="5040"/>
        </w:tabs>
        <w:ind w:left="5040" w:hanging="360"/>
      </w:pPr>
      <w:rPr>
        <w:rFonts w:ascii="Wingdings" w:hAnsi="Wingdings" w:hint="default"/>
      </w:rPr>
    </w:lvl>
    <w:lvl w:ilvl="7" w:tplc="0A2C9140" w:tentative="1">
      <w:start w:val="1"/>
      <w:numFmt w:val="bullet"/>
      <w:lvlText w:val=""/>
      <w:lvlJc w:val="left"/>
      <w:pPr>
        <w:tabs>
          <w:tab w:val="num" w:pos="5760"/>
        </w:tabs>
        <w:ind w:left="5760" w:hanging="360"/>
      </w:pPr>
      <w:rPr>
        <w:rFonts w:ascii="Wingdings" w:hAnsi="Wingdings" w:hint="default"/>
      </w:rPr>
    </w:lvl>
    <w:lvl w:ilvl="8" w:tplc="B7BE941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E443AC"/>
    <w:multiLevelType w:val="hybridMultilevel"/>
    <w:tmpl w:val="E5E8B9AC"/>
    <w:lvl w:ilvl="0" w:tplc="89F60DFE">
      <w:start w:val="1"/>
      <w:numFmt w:val="bullet"/>
      <w:lvlText w:val=""/>
      <w:lvlJc w:val="left"/>
      <w:pPr>
        <w:tabs>
          <w:tab w:val="num" w:pos="720"/>
        </w:tabs>
        <w:ind w:left="720" w:hanging="360"/>
      </w:pPr>
      <w:rPr>
        <w:rFonts w:ascii="Symbol" w:hAnsi="Symbol" w:hint="default"/>
      </w:rPr>
    </w:lvl>
    <w:lvl w:ilvl="1" w:tplc="21E21E10" w:tentative="1">
      <w:start w:val="1"/>
      <w:numFmt w:val="bullet"/>
      <w:lvlText w:val=""/>
      <w:lvlJc w:val="left"/>
      <w:pPr>
        <w:tabs>
          <w:tab w:val="num" w:pos="1440"/>
        </w:tabs>
        <w:ind w:left="1440" w:hanging="360"/>
      </w:pPr>
      <w:rPr>
        <w:rFonts w:ascii="Symbol" w:hAnsi="Symbol" w:hint="default"/>
      </w:rPr>
    </w:lvl>
    <w:lvl w:ilvl="2" w:tplc="C34A72EA" w:tentative="1">
      <w:start w:val="1"/>
      <w:numFmt w:val="bullet"/>
      <w:lvlText w:val=""/>
      <w:lvlJc w:val="left"/>
      <w:pPr>
        <w:tabs>
          <w:tab w:val="num" w:pos="2160"/>
        </w:tabs>
        <w:ind w:left="2160" w:hanging="360"/>
      </w:pPr>
      <w:rPr>
        <w:rFonts w:ascii="Symbol" w:hAnsi="Symbol" w:hint="default"/>
      </w:rPr>
    </w:lvl>
    <w:lvl w:ilvl="3" w:tplc="E774E5CA" w:tentative="1">
      <w:start w:val="1"/>
      <w:numFmt w:val="bullet"/>
      <w:lvlText w:val=""/>
      <w:lvlJc w:val="left"/>
      <w:pPr>
        <w:tabs>
          <w:tab w:val="num" w:pos="2880"/>
        </w:tabs>
        <w:ind w:left="2880" w:hanging="360"/>
      </w:pPr>
      <w:rPr>
        <w:rFonts w:ascii="Symbol" w:hAnsi="Symbol" w:hint="default"/>
      </w:rPr>
    </w:lvl>
    <w:lvl w:ilvl="4" w:tplc="029A1E90" w:tentative="1">
      <w:start w:val="1"/>
      <w:numFmt w:val="bullet"/>
      <w:lvlText w:val=""/>
      <w:lvlJc w:val="left"/>
      <w:pPr>
        <w:tabs>
          <w:tab w:val="num" w:pos="3600"/>
        </w:tabs>
        <w:ind w:left="3600" w:hanging="360"/>
      </w:pPr>
      <w:rPr>
        <w:rFonts w:ascii="Symbol" w:hAnsi="Symbol" w:hint="default"/>
      </w:rPr>
    </w:lvl>
    <w:lvl w:ilvl="5" w:tplc="F32C682A" w:tentative="1">
      <w:start w:val="1"/>
      <w:numFmt w:val="bullet"/>
      <w:lvlText w:val=""/>
      <w:lvlJc w:val="left"/>
      <w:pPr>
        <w:tabs>
          <w:tab w:val="num" w:pos="4320"/>
        </w:tabs>
        <w:ind w:left="4320" w:hanging="360"/>
      </w:pPr>
      <w:rPr>
        <w:rFonts w:ascii="Symbol" w:hAnsi="Symbol" w:hint="default"/>
      </w:rPr>
    </w:lvl>
    <w:lvl w:ilvl="6" w:tplc="857EBC66" w:tentative="1">
      <w:start w:val="1"/>
      <w:numFmt w:val="bullet"/>
      <w:lvlText w:val=""/>
      <w:lvlJc w:val="left"/>
      <w:pPr>
        <w:tabs>
          <w:tab w:val="num" w:pos="5040"/>
        </w:tabs>
        <w:ind w:left="5040" w:hanging="360"/>
      </w:pPr>
      <w:rPr>
        <w:rFonts w:ascii="Symbol" w:hAnsi="Symbol" w:hint="default"/>
      </w:rPr>
    </w:lvl>
    <w:lvl w:ilvl="7" w:tplc="3E12AB00" w:tentative="1">
      <w:start w:val="1"/>
      <w:numFmt w:val="bullet"/>
      <w:lvlText w:val=""/>
      <w:lvlJc w:val="left"/>
      <w:pPr>
        <w:tabs>
          <w:tab w:val="num" w:pos="5760"/>
        </w:tabs>
        <w:ind w:left="5760" w:hanging="360"/>
      </w:pPr>
      <w:rPr>
        <w:rFonts w:ascii="Symbol" w:hAnsi="Symbol" w:hint="default"/>
      </w:rPr>
    </w:lvl>
    <w:lvl w:ilvl="8" w:tplc="A8B6C2E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7CC1AC6"/>
    <w:multiLevelType w:val="hybridMultilevel"/>
    <w:tmpl w:val="9E547B22"/>
    <w:lvl w:ilvl="0" w:tplc="27F69252">
      <w:start w:val="1"/>
      <w:numFmt w:val="bullet"/>
      <w:lvlText w:val=""/>
      <w:lvlJc w:val="left"/>
      <w:pPr>
        <w:tabs>
          <w:tab w:val="num" w:pos="720"/>
        </w:tabs>
        <w:ind w:left="720" w:hanging="360"/>
      </w:pPr>
      <w:rPr>
        <w:rFonts w:ascii="Symbol" w:hAnsi="Symbol" w:hint="default"/>
      </w:rPr>
    </w:lvl>
    <w:lvl w:ilvl="1" w:tplc="CA06C630" w:tentative="1">
      <w:start w:val="1"/>
      <w:numFmt w:val="bullet"/>
      <w:lvlText w:val=""/>
      <w:lvlJc w:val="left"/>
      <w:pPr>
        <w:tabs>
          <w:tab w:val="num" w:pos="1440"/>
        </w:tabs>
        <w:ind w:left="1440" w:hanging="360"/>
      </w:pPr>
      <w:rPr>
        <w:rFonts w:ascii="Symbol" w:hAnsi="Symbol" w:hint="default"/>
      </w:rPr>
    </w:lvl>
    <w:lvl w:ilvl="2" w:tplc="B93EFD46" w:tentative="1">
      <w:start w:val="1"/>
      <w:numFmt w:val="bullet"/>
      <w:lvlText w:val=""/>
      <w:lvlJc w:val="left"/>
      <w:pPr>
        <w:tabs>
          <w:tab w:val="num" w:pos="2160"/>
        </w:tabs>
        <w:ind w:left="2160" w:hanging="360"/>
      </w:pPr>
      <w:rPr>
        <w:rFonts w:ascii="Symbol" w:hAnsi="Symbol" w:hint="default"/>
      </w:rPr>
    </w:lvl>
    <w:lvl w:ilvl="3" w:tplc="1730CC2A" w:tentative="1">
      <w:start w:val="1"/>
      <w:numFmt w:val="bullet"/>
      <w:lvlText w:val=""/>
      <w:lvlJc w:val="left"/>
      <w:pPr>
        <w:tabs>
          <w:tab w:val="num" w:pos="2880"/>
        </w:tabs>
        <w:ind w:left="2880" w:hanging="360"/>
      </w:pPr>
      <w:rPr>
        <w:rFonts w:ascii="Symbol" w:hAnsi="Symbol" w:hint="default"/>
      </w:rPr>
    </w:lvl>
    <w:lvl w:ilvl="4" w:tplc="2526AFBE" w:tentative="1">
      <w:start w:val="1"/>
      <w:numFmt w:val="bullet"/>
      <w:lvlText w:val=""/>
      <w:lvlJc w:val="left"/>
      <w:pPr>
        <w:tabs>
          <w:tab w:val="num" w:pos="3600"/>
        </w:tabs>
        <w:ind w:left="3600" w:hanging="360"/>
      </w:pPr>
      <w:rPr>
        <w:rFonts w:ascii="Symbol" w:hAnsi="Symbol" w:hint="default"/>
      </w:rPr>
    </w:lvl>
    <w:lvl w:ilvl="5" w:tplc="7C6A53AE" w:tentative="1">
      <w:start w:val="1"/>
      <w:numFmt w:val="bullet"/>
      <w:lvlText w:val=""/>
      <w:lvlJc w:val="left"/>
      <w:pPr>
        <w:tabs>
          <w:tab w:val="num" w:pos="4320"/>
        </w:tabs>
        <w:ind w:left="4320" w:hanging="360"/>
      </w:pPr>
      <w:rPr>
        <w:rFonts w:ascii="Symbol" w:hAnsi="Symbol" w:hint="default"/>
      </w:rPr>
    </w:lvl>
    <w:lvl w:ilvl="6" w:tplc="D256EC58" w:tentative="1">
      <w:start w:val="1"/>
      <w:numFmt w:val="bullet"/>
      <w:lvlText w:val=""/>
      <w:lvlJc w:val="left"/>
      <w:pPr>
        <w:tabs>
          <w:tab w:val="num" w:pos="5040"/>
        </w:tabs>
        <w:ind w:left="5040" w:hanging="360"/>
      </w:pPr>
      <w:rPr>
        <w:rFonts w:ascii="Symbol" w:hAnsi="Symbol" w:hint="default"/>
      </w:rPr>
    </w:lvl>
    <w:lvl w:ilvl="7" w:tplc="9C40CAB4" w:tentative="1">
      <w:start w:val="1"/>
      <w:numFmt w:val="bullet"/>
      <w:lvlText w:val=""/>
      <w:lvlJc w:val="left"/>
      <w:pPr>
        <w:tabs>
          <w:tab w:val="num" w:pos="5760"/>
        </w:tabs>
        <w:ind w:left="5760" w:hanging="360"/>
      </w:pPr>
      <w:rPr>
        <w:rFonts w:ascii="Symbol" w:hAnsi="Symbol" w:hint="default"/>
      </w:rPr>
    </w:lvl>
    <w:lvl w:ilvl="8" w:tplc="D02A7DD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BAB6825"/>
    <w:multiLevelType w:val="hybridMultilevel"/>
    <w:tmpl w:val="26B671E6"/>
    <w:lvl w:ilvl="0" w:tplc="F45E7EE2">
      <w:start w:val="1"/>
      <w:numFmt w:val="bullet"/>
      <w:lvlText w:val="o"/>
      <w:lvlJc w:val="left"/>
      <w:pPr>
        <w:tabs>
          <w:tab w:val="num" w:pos="720"/>
        </w:tabs>
        <w:ind w:left="720" w:hanging="360"/>
      </w:pPr>
      <w:rPr>
        <w:rFonts w:ascii="Courier New" w:hAnsi="Courier New" w:hint="default"/>
      </w:rPr>
    </w:lvl>
    <w:lvl w:ilvl="1" w:tplc="4B7EB26C">
      <w:start w:val="1"/>
      <w:numFmt w:val="bullet"/>
      <w:lvlText w:val="o"/>
      <w:lvlJc w:val="left"/>
      <w:pPr>
        <w:tabs>
          <w:tab w:val="num" w:pos="1440"/>
        </w:tabs>
        <w:ind w:left="1440" w:hanging="360"/>
      </w:pPr>
      <w:rPr>
        <w:rFonts w:ascii="Courier New" w:hAnsi="Courier New" w:hint="default"/>
      </w:rPr>
    </w:lvl>
    <w:lvl w:ilvl="2" w:tplc="7A6040A6">
      <w:numFmt w:val="bullet"/>
      <w:lvlText w:val=""/>
      <w:lvlJc w:val="left"/>
      <w:pPr>
        <w:tabs>
          <w:tab w:val="num" w:pos="2160"/>
        </w:tabs>
        <w:ind w:left="2160" w:hanging="360"/>
      </w:pPr>
      <w:rPr>
        <w:rFonts w:ascii="Wingdings" w:hAnsi="Wingdings" w:hint="default"/>
      </w:rPr>
    </w:lvl>
    <w:lvl w:ilvl="3" w:tplc="A8C65326" w:tentative="1">
      <w:start w:val="1"/>
      <w:numFmt w:val="bullet"/>
      <w:lvlText w:val="o"/>
      <w:lvlJc w:val="left"/>
      <w:pPr>
        <w:tabs>
          <w:tab w:val="num" w:pos="2880"/>
        </w:tabs>
        <w:ind w:left="2880" w:hanging="360"/>
      </w:pPr>
      <w:rPr>
        <w:rFonts w:ascii="Courier New" w:hAnsi="Courier New" w:hint="default"/>
      </w:rPr>
    </w:lvl>
    <w:lvl w:ilvl="4" w:tplc="61B85AF0" w:tentative="1">
      <w:start w:val="1"/>
      <w:numFmt w:val="bullet"/>
      <w:lvlText w:val="o"/>
      <w:lvlJc w:val="left"/>
      <w:pPr>
        <w:tabs>
          <w:tab w:val="num" w:pos="3600"/>
        </w:tabs>
        <w:ind w:left="3600" w:hanging="360"/>
      </w:pPr>
      <w:rPr>
        <w:rFonts w:ascii="Courier New" w:hAnsi="Courier New" w:hint="default"/>
      </w:rPr>
    </w:lvl>
    <w:lvl w:ilvl="5" w:tplc="2460C656" w:tentative="1">
      <w:start w:val="1"/>
      <w:numFmt w:val="bullet"/>
      <w:lvlText w:val="o"/>
      <w:lvlJc w:val="left"/>
      <w:pPr>
        <w:tabs>
          <w:tab w:val="num" w:pos="4320"/>
        </w:tabs>
        <w:ind w:left="4320" w:hanging="360"/>
      </w:pPr>
      <w:rPr>
        <w:rFonts w:ascii="Courier New" w:hAnsi="Courier New" w:hint="default"/>
      </w:rPr>
    </w:lvl>
    <w:lvl w:ilvl="6" w:tplc="7F742ADE" w:tentative="1">
      <w:start w:val="1"/>
      <w:numFmt w:val="bullet"/>
      <w:lvlText w:val="o"/>
      <w:lvlJc w:val="left"/>
      <w:pPr>
        <w:tabs>
          <w:tab w:val="num" w:pos="5040"/>
        </w:tabs>
        <w:ind w:left="5040" w:hanging="360"/>
      </w:pPr>
      <w:rPr>
        <w:rFonts w:ascii="Courier New" w:hAnsi="Courier New" w:hint="default"/>
      </w:rPr>
    </w:lvl>
    <w:lvl w:ilvl="7" w:tplc="01C68526" w:tentative="1">
      <w:start w:val="1"/>
      <w:numFmt w:val="bullet"/>
      <w:lvlText w:val="o"/>
      <w:lvlJc w:val="left"/>
      <w:pPr>
        <w:tabs>
          <w:tab w:val="num" w:pos="5760"/>
        </w:tabs>
        <w:ind w:left="5760" w:hanging="360"/>
      </w:pPr>
      <w:rPr>
        <w:rFonts w:ascii="Courier New" w:hAnsi="Courier New" w:hint="default"/>
      </w:rPr>
    </w:lvl>
    <w:lvl w:ilvl="8" w:tplc="7B68C286"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644916B3"/>
    <w:multiLevelType w:val="hybridMultilevel"/>
    <w:tmpl w:val="11928EE2"/>
    <w:lvl w:ilvl="0" w:tplc="11261AA6">
      <w:start w:val="1"/>
      <w:numFmt w:val="bullet"/>
      <w:lvlText w:val="•"/>
      <w:lvlJc w:val="left"/>
      <w:pPr>
        <w:tabs>
          <w:tab w:val="num" w:pos="720"/>
        </w:tabs>
        <w:ind w:left="720" w:hanging="360"/>
      </w:pPr>
      <w:rPr>
        <w:rFonts w:ascii="Arial" w:hAnsi="Arial" w:hint="default"/>
      </w:rPr>
    </w:lvl>
    <w:lvl w:ilvl="1" w:tplc="B21687AA" w:tentative="1">
      <w:start w:val="1"/>
      <w:numFmt w:val="bullet"/>
      <w:lvlText w:val="•"/>
      <w:lvlJc w:val="left"/>
      <w:pPr>
        <w:tabs>
          <w:tab w:val="num" w:pos="1440"/>
        </w:tabs>
        <w:ind w:left="1440" w:hanging="360"/>
      </w:pPr>
      <w:rPr>
        <w:rFonts w:ascii="Arial" w:hAnsi="Arial" w:hint="default"/>
      </w:rPr>
    </w:lvl>
    <w:lvl w:ilvl="2" w:tplc="EA426B20" w:tentative="1">
      <w:start w:val="1"/>
      <w:numFmt w:val="bullet"/>
      <w:lvlText w:val="•"/>
      <w:lvlJc w:val="left"/>
      <w:pPr>
        <w:tabs>
          <w:tab w:val="num" w:pos="2160"/>
        </w:tabs>
        <w:ind w:left="2160" w:hanging="360"/>
      </w:pPr>
      <w:rPr>
        <w:rFonts w:ascii="Arial" w:hAnsi="Arial" w:hint="default"/>
      </w:rPr>
    </w:lvl>
    <w:lvl w:ilvl="3" w:tplc="3E662C54" w:tentative="1">
      <w:start w:val="1"/>
      <w:numFmt w:val="bullet"/>
      <w:lvlText w:val="•"/>
      <w:lvlJc w:val="left"/>
      <w:pPr>
        <w:tabs>
          <w:tab w:val="num" w:pos="2880"/>
        </w:tabs>
        <w:ind w:left="2880" w:hanging="360"/>
      </w:pPr>
      <w:rPr>
        <w:rFonts w:ascii="Arial" w:hAnsi="Arial" w:hint="default"/>
      </w:rPr>
    </w:lvl>
    <w:lvl w:ilvl="4" w:tplc="F2A2E5B0" w:tentative="1">
      <w:start w:val="1"/>
      <w:numFmt w:val="bullet"/>
      <w:lvlText w:val="•"/>
      <w:lvlJc w:val="left"/>
      <w:pPr>
        <w:tabs>
          <w:tab w:val="num" w:pos="3600"/>
        </w:tabs>
        <w:ind w:left="3600" w:hanging="360"/>
      </w:pPr>
      <w:rPr>
        <w:rFonts w:ascii="Arial" w:hAnsi="Arial" w:hint="default"/>
      </w:rPr>
    </w:lvl>
    <w:lvl w:ilvl="5" w:tplc="427AA79A" w:tentative="1">
      <w:start w:val="1"/>
      <w:numFmt w:val="bullet"/>
      <w:lvlText w:val="•"/>
      <w:lvlJc w:val="left"/>
      <w:pPr>
        <w:tabs>
          <w:tab w:val="num" w:pos="4320"/>
        </w:tabs>
        <w:ind w:left="4320" w:hanging="360"/>
      </w:pPr>
      <w:rPr>
        <w:rFonts w:ascii="Arial" w:hAnsi="Arial" w:hint="default"/>
      </w:rPr>
    </w:lvl>
    <w:lvl w:ilvl="6" w:tplc="346681FE" w:tentative="1">
      <w:start w:val="1"/>
      <w:numFmt w:val="bullet"/>
      <w:lvlText w:val="•"/>
      <w:lvlJc w:val="left"/>
      <w:pPr>
        <w:tabs>
          <w:tab w:val="num" w:pos="5040"/>
        </w:tabs>
        <w:ind w:left="5040" w:hanging="360"/>
      </w:pPr>
      <w:rPr>
        <w:rFonts w:ascii="Arial" w:hAnsi="Arial" w:hint="default"/>
      </w:rPr>
    </w:lvl>
    <w:lvl w:ilvl="7" w:tplc="6C1CDBBE" w:tentative="1">
      <w:start w:val="1"/>
      <w:numFmt w:val="bullet"/>
      <w:lvlText w:val="•"/>
      <w:lvlJc w:val="left"/>
      <w:pPr>
        <w:tabs>
          <w:tab w:val="num" w:pos="5760"/>
        </w:tabs>
        <w:ind w:left="5760" w:hanging="360"/>
      </w:pPr>
      <w:rPr>
        <w:rFonts w:ascii="Arial" w:hAnsi="Arial" w:hint="default"/>
      </w:rPr>
    </w:lvl>
    <w:lvl w:ilvl="8" w:tplc="9BFEDD0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9B33E2B"/>
    <w:multiLevelType w:val="hybridMultilevel"/>
    <w:tmpl w:val="57387B5E"/>
    <w:lvl w:ilvl="0" w:tplc="5DE2459C">
      <w:start w:val="1"/>
      <w:numFmt w:val="bullet"/>
      <w:lvlText w:val=""/>
      <w:lvlJc w:val="left"/>
      <w:pPr>
        <w:tabs>
          <w:tab w:val="num" w:pos="720"/>
        </w:tabs>
        <w:ind w:left="720" w:hanging="360"/>
      </w:pPr>
      <w:rPr>
        <w:rFonts w:ascii="Wingdings" w:hAnsi="Wingdings" w:hint="default"/>
      </w:rPr>
    </w:lvl>
    <w:lvl w:ilvl="1" w:tplc="C0923564" w:tentative="1">
      <w:start w:val="1"/>
      <w:numFmt w:val="bullet"/>
      <w:lvlText w:val=""/>
      <w:lvlJc w:val="left"/>
      <w:pPr>
        <w:tabs>
          <w:tab w:val="num" w:pos="1440"/>
        </w:tabs>
        <w:ind w:left="1440" w:hanging="360"/>
      </w:pPr>
      <w:rPr>
        <w:rFonts w:ascii="Wingdings" w:hAnsi="Wingdings" w:hint="default"/>
      </w:rPr>
    </w:lvl>
    <w:lvl w:ilvl="2" w:tplc="A7DC3150" w:tentative="1">
      <w:start w:val="1"/>
      <w:numFmt w:val="bullet"/>
      <w:lvlText w:val=""/>
      <w:lvlJc w:val="left"/>
      <w:pPr>
        <w:tabs>
          <w:tab w:val="num" w:pos="2160"/>
        </w:tabs>
        <w:ind w:left="2160" w:hanging="360"/>
      </w:pPr>
      <w:rPr>
        <w:rFonts w:ascii="Wingdings" w:hAnsi="Wingdings" w:hint="default"/>
      </w:rPr>
    </w:lvl>
    <w:lvl w:ilvl="3" w:tplc="37900060" w:tentative="1">
      <w:start w:val="1"/>
      <w:numFmt w:val="bullet"/>
      <w:lvlText w:val=""/>
      <w:lvlJc w:val="left"/>
      <w:pPr>
        <w:tabs>
          <w:tab w:val="num" w:pos="2880"/>
        </w:tabs>
        <w:ind w:left="2880" w:hanging="360"/>
      </w:pPr>
      <w:rPr>
        <w:rFonts w:ascii="Wingdings" w:hAnsi="Wingdings" w:hint="default"/>
      </w:rPr>
    </w:lvl>
    <w:lvl w:ilvl="4" w:tplc="AC70B182" w:tentative="1">
      <w:start w:val="1"/>
      <w:numFmt w:val="bullet"/>
      <w:lvlText w:val=""/>
      <w:lvlJc w:val="left"/>
      <w:pPr>
        <w:tabs>
          <w:tab w:val="num" w:pos="3600"/>
        </w:tabs>
        <w:ind w:left="3600" w:hanging="360"/>
      </w:pPr>
      <w:rPr>
        <w:rFonts w:ascii="Wingdings" w:hAnsi="Wingdings" w:hint="default"/>
      </w:rPr>
    </w:lvl>
    <w:lvl w:ilvl="5" w:tplc="7F045496" w:tentative="1">
      <w:start w:val="1"/>
      <w:numFmt w:val="bullet"/>
      <w:lvlText w:val=""/>
      <w:lvlJc w:val="left"/>
      <w:pPr>
        <w:tabs>
          <w:tab w:val="num" w:pos="4320"/>
        </w:tabs>
        <w:ind w:left="4320" w:hanging="360"/>
      </w:pPr>
      <w:rPr>
        <w:rFonts w:ascii="Wingdings" w:hAnsi="Wingdings" w:hint="default"/>
      </w:rPr>
    </w:lvl>
    <w:lvl w:ilvl="6" w:tplc="994C6320" w:tentative="1">
      <w:start w:val="1"/>
      <w:numFmt w:val="bullet"/>
      <w:lvlText w:val=""/>
      <w:lvlJc w:val="left"/>
      <w:pPr>
        <w:tabs>
          <w:tab w:val="num" w:pos="5040"/>
        </w:tabs>
        <w:ind w:left="5040" w:hanging="360"/>
      </w:pPr>
      <w:rPr>
        <w:rFonts w:ascii="Wingdings" w:hAnsi="Wingdings" w:hint="default"/>
      </w:rPr>
    </w:lvl>
    <w:lvl w:ilvl="7" w:tplc="27124C9E" w:tentative="1">
      <w:start w:val="1"/>
      <w:numFmt w:val="bullet"/>
      <w:lvlText w:val=""/>
      <w:lvlJc w:val="left"/>
      <w:pPr>
        <w:tabs>
          <w:tab w:val="num" w:pos="5760"/>
        </w:tabs>
        <w:ind w:left="5760" w:hanging="360"/>
      </w:pPr>
      <w:rPr>
        <w:rFonts w:ascii="Wingdings" w:hAnsi="Wingdings" w:hint="default"/>
      </w:rPr>
    </w:lvl>
    <w:lvl w:ilvl="8" w:tplc="B742F8C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F62A33"/>
    <w:multiLevelType w:val="hybridMultilevel"/>
    <w:tmpl w:val="2204368E"/>
    <w:lvl w:ilvl="0" w:tplc="730E4D22">
      <w:start w:val="1"/>
      <w:numFmt w:val="bullet"/>
      <w:lvlText w:val="-"/>
      <w:lvlJc w:val="left"/>
      <w:pPr>
        <w:tabs>
          <w:tab w:val="num" w:pos="720"/>
        </w:tabs>
        <w:ind w:left="720" w:hanging="360"/>
      </w:pPr>
      <w:rPr>
        <w:rFonts w:ascii="Times New Roman" w:hAnsi="Times New Roman" w:hint="default"/>
      </w:rPr>
    </w:lvl>
    <w:lvl w:ilvl="1" w:tplc="86725168" w:tentative="1">
      <w:start w:val="1"/>
      <w:numFmt w:val="bullet"/>
      <w:lvlText w:val="-"/>
      <w:lvlJc w:val="left"/>
      <w:pPr>
        <w:tabs>
          <w:tab w:val="num" w:pos="1440"/>
        </w:tabs>
        <w:ind w:left="1440" w:hanging="360"/>
      </w:pPr>
      <w:rPr>
        <w:rFonts w:ascii="Times New Roman" w:hAnsi="Times New Roman" w:hint="default"/>
      </w:rPr>
    </w:lvl>
    <w:lvl w:ilvl="2" w:tplc="80A4A3EA" w:tentative="1">
      <w:start w:val="1"/>
      <w:numFmt w:val="bullet"/>
      <w:lvlText w:val="-"/>
      <w:lvlJc w:val="left"/>
      <w:pPr>
        <w:tabs>
          <w:tab w:val="num" w:pos="2160"/>
        </w:tabs>
        <w:ind w:left="2160" w:hanging="360"/>
      </w:pPr>
      <w:rPr>
        <w:rFonts w:ascii="Times New Roman" w:hAnsi="Times New Roman" w:hint="default"/>
      </w:rPr>
    </w:lvl>
    <w:lvl w:ilvl="3" w:tplc="CFE28C6E" w:tentative="1">
      <w:start w:val="1"/>
      <w:numFmt w:val="bullet"/>
      <w:lvlText w:val="-"/>
      <w:lvlJc w:val="left"/>
      <w:pPr>
        <w:tabs>
          <w:tab w:val="num" w:pos="2880"/>
        </w:tabs>
        <w:ind w:left="2880" w:hanging="360"/>
      </w:pPr>
      <w:rPr>
        <w:rFonts w:ascii="Times New Roman" w:hAnsi="Times New Roman" w:hint="default"/>
      </w:rPr>
    </w:lvl>
    <w:lvl w:ilvl="4" w:tplc="B93606E0" w:tentative="1">
      <w:start w:val="1"/>
      <w:numFmt w:val="bullet"/>
      <w:lvlText w:val="-"/>
      <w:lvlJc w:val="left"/>
      <w:pPr>
        <w:tabs>
          <w:tab w:val="num" w:pos="3600"/>
        </w:tabs>
        <w:ind w:left="3600" w:hanging="360"/>
      </w:pPr>
      <w:rPr>
        <w:rFonts w:ascii="Times New Roman" w:hAnsi="Times New Roman" w:hint="default"/>
      </w:rPr>
    </w:lvl>
    <w:lvl w:ilvl="5" w:tplc="0630A2F8" w:tentative="1">
      <w:start w:val="1"/>
      <w:numFmt w:val="bullet"/>
      <w:lvlText w:val="-"/>
      <w:lvlJc w:val="left"/>
      <w:pPr>
        <w:tabs>
          <w:tab w:val="num" w:pos="4320"/>
        </w:tabs>
        <w:ind w:left="4320" w:hanging="360"/>
      </w:pPr>
      <w:rPr>
        <w:rFonts w:ascii="Times New Roman" w:hAnsi="Times New Roman" w:hint="default"/>
      </w:rPr>
    </w:lvl>
    <w:lvl w:ilvl="6" w:tplc="A61CF580" w:tentative="1">
      <w:start w:val="1"/>
      <w:numFmt w:val="bullet"/>
      <w:lvlText w:val="-"/>
      <w:lvlJc w:val="left"/>
      <w:pPr>
        <w:tabs>
          <w:tab w:val="num" w:pos="5040"/>
        </w:tabs>
        <w:ind w:left="5040" w:hanging="360"/>
      </w:pPr>
      <w:rPr>
        <w:rFonts w:ascii="Times New Roman" w:hAnsi="Times New Roman" w:hint="default"/>
      </w:rPr>
    </w:lvl>
    <w:lvl w:ilvl="7" w:tplc="F40E871A" w:tentative="1">
      <w:start w:val="1"/>
      <w:numFmt w:val="bullet"/>
      <w:lvlText w:val="-"/>
      <w:lvlJc w:val="left"/>
      <w:pPr>
        <w:tabs>
          <w:tab w:val="num" w:pos="5760"/>
        </w:tabs>
        <w:ind w:left="5760" w:hanging="360"/>
      </w:pPr>
      <w:rPr>
        <w:rFonts w:ascii="Times New Roman" w:hAnsi="Times New Roman" w:hint="default"/>
      </w:rPr>
    </w:lvl>
    <w:lvl w:ilvl="8" w:tplc="7BE20A1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B491E4C"/>
    <w:multiLevelType w:val="hybridMultilevel"/>
    <w:tmpl w:val="F5EE3FE4"/>
    <w:lvl w:ilvl="0" w:tplc="81E2384C">
      <w:start w:val="1"/>
      <w:numFmt w:val="bullet"/>
      <w:lvlText w:val=""/>
      <w:lvlJc w:val="left"/>
      <w:pPr>
        <w:tabs>
          <w:tab w:val="num" w:pos="720"/>
        </w:tabs>
        <w:ind w:left="720" w:hanging="360"/>
      </w:pPr>
      <w:rPr>
        <w:rFonts w:ascii="Symbol" w:hAnsi="Symbol" w:hint="default"/>
      </w:rPr>
    </w:lvl>
    <w:lvl w:ilvl="1" w:tplc="0E262764">
      <w:numFmt w:val="bullet"/>
      <w:lvlText w:val="-"/>
      <w:lvlJc w:val="left"/>
      <w:pPr>
        <w:tabs>
          <w:tab w:val="num" w:pos="1440"/>
        </w:tabs>
        <w:ind w:left="1440" w:hanging="360"/>
      </w:pPr>
      <w:rPr>
        <w:rFonts w:ascii="Georgia" w:hAnsi="Georgia" w:hint="default"/>
      </w:rPr>
    </w:lvl>
    <w:lvl w:ilvl="2" w:tplc="74F43196">
      <w:start w:val="1"/>
      <w:numFmt w:val="bullet"/>
      <w:lvlText w:val=""/>
      <w:lvlJc w:val="left"/>
      <w:pPr>
        <w:tabs>
          <w:tab w:val="num" w:pos="2160"/>
        </w:tabs>
        <w:ind w:left="2160" w:hanging="360"/>
      </w:pPr>
      <w:rPr>
        <w:rFonts w:ascii="Symbol" w:hAnsi="Symbol" w:hint="default"/>
      </w:rPr>
    </w:lvl>
    <w:lvl w:ilvl="3" w:tplc="CDEEAE56" w:tentative="1">
      <w:start w:val="1"/>
      <w:numFmt w:val="bullet"/>
      <w:lvlText w:val=""/>
      <w:lvlJc w:val="left"/>
      <w:pPr>
        <w:tabs>
          <w:tab w:val="num" w:pos="2880"/>
        </w:tabs>
        <w:ind w:left="2880" w:hanging="360"/>
      </w:pPr>
      <w:rPr>
        <w:rFonts w:ascii="Symbol" w:hAnsi="Symbol" w:hint="default"/>
      </w:rPr>
    </w:lvl>
    <w:lvl w:ilvl="4" w:tplc="9F9492DC" w:tentative="1">
      <w:start w:val="1"/>
      <w:numFmt w:val="bullet"/>
      <w:lvlText w:val=""/>
      <w:lvlJc w:val="left"/>
      <w:pPr>
        <w:tabs>
          <w:tab w:val="num" w:pos="3600"/>
        </w:tabs>
        <w:ind w:left="3600" w:hanging="360"/>
      </w:pPr>
      <w:rPr>
        <w:rFonts w:ascii="Symbol" w:hAnsi="Symbol" w:hint="default"/>
      </w:rPr>
    </w:lvl>
    <w:lvl w:ilvl="5" w:tplc="6E9CDF5C" w:tentative="1">
      <w:start w:val="1"/>
      <w:numFmt w:val="bullet"/>
      <w:lvlText w:val=""/>
      <w:lvlJc w:val="left"/>
      <w:pPr>
        <w:tabs>
          <w:tab w:val="num" w:pos="4320"/>
        </w:tabs>
        <w:ind w:left="4320" w:hanging="360"/>
      </w:pPr>
      <w:rPr>
        <w:rFonts w:ascii="Symbol" w:hAnsi="Symbol" w:hint="default"/>
      </w:rPr>
    </w:lvl>
    <w:lvl w:ilvl="6" w:tplc="73BA4B82" w:tentative="1">
      <w:start w:val="1"/>
      <w:numFmt w:val="bullet"/>
      <w:lvlText w:val=""/>
      <w:lvlJc w:val="left"/>
      <w:pPr>
        <w:tabs>
          <w:tab w:val="num" w:pos="5040"/>
        </w:tabs>
        <w:ind w:left="5040" w:hanging="360"/>
      </w:pPr>
      <w:rPr>
        <w:rFonts w:ascii="Symbol" w:hAnsi="Symbol" w:hint="default"/>
      </w:rPr>
    </w:lvl>
    <w:lvl w:ilvl="7" w:tplc="12ACB80A" w:tentative="1">
      <w:start w:val="1"/>
      <w:numFmt w:val="bullet"/>
      <w:lvlText w:val=""/>
      <w:lvlJc w:val="left"/>
      <w:pPr>
        <w:tabs>
          <w:tab w:val="num" w:pos="5760"/>
        </w:tabs>
        <w:ind w:left="5760" w:hanging="360"/>
      </w:pPr>
      <w:rPr>
        <w:rFonts w:ascii="Symbol" w:hAnsi="Symbol" w:hint="default"/>
      </w:rPr>
    </w:lvl>
    <w:lvl w:ilvl="8" w:tplc="E5F210E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FAF668A"/>
    <w:multiLevelType w:val="hybridMultilevel"/>
    <w:tmpl w:val="0B367482"/>
    <w:lvl w:ilvl="0" w:tplc="3A10E98A">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4A10E11"/>
    <w:multiLevelType w:val="hybridMultilevel"/>
    <w:tmpl w:val="18F000C6"/>
    <w:lvl w:ilvl="0" w:tplc="FFFFFFFF">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Georgia" w:hAnsi="Georgia" w:hint="default"/>
      </w:rPr>
    </w:lvl>
    <w:lvl w:ilvl="2" w:tplc="0407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870305F"/>
    <w:multiLevelType w:val="hybridMultilevel"/>
    <w:tmpl w:val="E774D4F4"/>
    <w:lvl w:ilvl="0" w:tplc="4AFAE892">
      <w:start w:val="1"/>
      <w:numFmt w:val="bullet"/>
      <w:lvlText w:val="o"/>
      <w:lvlJc w:val="left"/>
      <w:pPr>
        <w:tabs>
          <w:tab w:val="num" w:pos="720"/>
        </w:tabs>
        <w:ind w:left="720" w:hanging="360"/>
      </w:pPr>
      <w:rPr>
        <w:rFonts w:ascii="Courier New" w:hAnsi="Courier New" w:hint="default"/>
      </w:rPr>
    </w:lvl>
    <w:lvl w:ilvl="1" w:tplc="DA92A282">
      <w:start w:val="1"/>
      <w:numFmt w:val="bullet"/>
      <w:lvlText w:val="o"/>
      <w:lvlJc w:val="left"/>
      <w:pPr>
        <w:tabs>
          <w:tab w:val="num" w:pos="1440"/>
        </w:tabs>
        <w:ind w:left="1440" w:hanging="360"/>
      </w:pPr>
      <w:rPr>
        <w:rFonts w:ascii="Courier New" w:hAnsi="Courier New" w:hint="default"/>
      </w:rPr>
    </w:lvl>
    <w:lvl w:ilvl="2" w:tplc="CCBE2992" w:tentative="1">
      <w:start w:val="1"/>
      <w:numFmt w:val="bullet"/>
      <w:lvlText w:val="o"/>
      <w:lvlJc w:val="left"/>
      <w:pPr>
        <w:tabs>
          <w:tab w:val="num" w:pos="2160"/>
        </w:tabs>
        <w:ind w:left="2160" w:hanging="360"/>
      </w:pPr>
      <w:rPr>
        <w:rFonts w:ascii="Courier New" w:hAnsi="Courier New" w:hint="default"/>
      </w:rPr>
    </w:lvl>
    <w:lvl w:ilvl="3" w:tplc="4746DDAC" w:tentative="1">
      <w:start w:val="1"/>
      <w:numFmt w:val="bullet"/>
      <w:lvlText w:val="o"/>
      <w:lvlJc w:val="left"/>
      <w:pPr>
        <w:tabs>
          <w:tab w:val="num" w:pos="2880"/>
        </w:tabs>
        <w:ind w:left="2880" w:hanging="360"/>
      </w:pPr>
      <w:rPr>
        <w:rFonts w:ascii="Courier New" w:hAnsi="Courier New" w:hint="default"/>
      </w:rPr>
    </w:lvl>
    <w:lvl w:ilvl="4" w:tplc="BE7405A6" w:tentative="1">
      <w:start w:val="1"/>
      <w:numFmt w:val="bullet"/>
      <w:lvlText w:val="o"/>
      <w:lvlJc w:val="left"/>
      <w:pPr>
        <w:tabs>
          <w:tab w:val="num" w:pos="3600"/>
        </w:tabs>
        <w:ind w:left="3600" w:hanging="360"/>
      </w:pPr>
      <w:rPr>
        <w:rFonts w:ascii="Courier New" w:hAnsi="Courier New" w:hint="default"/>
      </w:rPr>
    </w:lvl>
    <w:lvl w:ilvl="5" w:tplc="F3F0D88A" w:tentative="1">
      <w:start w:val="1"/>
      <w:numFmt w:val="bullet"/>
      <w:lvlText w:val="o"/>
      <w:lvlJc w:val="left"/>
      <w:pPr>
        <w:tabs>
          <w:tab w:val="num" w:pos="4320"/>
        </w:tabs>
        <w:ind w:left="4320" w:hanging="360"/>
      </w:pPr>
      <w:rPr>
        <w:rFonts w:ascii="Courier New" w:hAnsi="Courier New" w:hint="default"/>
      </w:rPr>
    </w:lvl>
    <w:lvl w:ilvl="6" w:tplc="E16A5AB2" w:tentative="1">
      <w:start w:val="1"/>
      <w:numFmt w:val="bullet"/>
      <w:lvlText w:val="o"/>
      <w:lvlJc w:val="left"/>
      <w:pPr>
        <w:tabs>
          <w:tab w:val="num" w:pos="5040"/>
        </w:tabs>
        <w:ind w:left="5040" w:hanging="360"/>
      </w:pPr>
      <w:rPr>
        <w:rFonts w:ascii="Courier New" w:hAnsi="Courier New" w:hint="default"/>
      </w:rPr>
    </w:lvl>
    <w:lvl w:ilvl="7" w:tplc="D436CCE4" w:tentative="1">
      <w:start w:val="1"/>
      <w:numFmt w:val="bullet"/>
      <w:lvlText w:val="o"/>
      <w:lvlJc w:val="left"/>
      <w:pPr>
        <w:tabs>
          <w:tab w:val="num" w:pos="5760"/>
        </w:tabs>
        <w:ind w:left="5760" w:hanging="360"/>
      </w:pPr>
      <w:rPr>
        <w:rFonts w:ascii="Courier New" w:hAnsi="Courier New" w:hint="default"/>
      </w:rPr>
    </w:lvl>
    <w:lvl w:ilvl="8" w:tplc="DF6E136A" w:tentative="1">
      <w:start w:val="1"/>
      <w:numFmt w:val="bullet"/>
      <w:lvlText w:val="o"/>
      <w:lvlJc w:val="left"/>
      <w:pPr>
        <w:tabs>
          <w:tab w:val="num" w:pos="6480"/>
        </w:tabs>
        <w:ind w:left="6480" w:hanging="360"/>
      </w:pPr>
      <w:rPr>
        <w:rFonts w:ascii="Courier New" w:hAnsi="Courier New" w:hint="default"/>
      </w:rPr>
    </w:lvl>
  </w:abstractNum>
  <w:num w:numId="1" w16cid:durableId="472405745">
    <w:abstractNumId w:val="4"/>
  </w:num>
  <w:num w:numId="2" w16cid:durableId="1842576363">
    <w:abstractNumId w:val="14"/>
  </w:num>
  <w:num w:numId="3" w16cid:durableId="1578437564">
    <w:abstractNumId w:val="17"/>
  </w:num>
  <w:num w:numId="4" w16cid:durableId="382143357">
    <w:abstractNumId w:val="9"/>
  </w:num>
  <w:num w:numId="5" w16cid:durableId="473375942">
    <w:abstractNumId w:val="13"/>
  </w:num>
  <w:num w:numId="6" w16cid:durableId="606696311">
    <w:abstractNumId w:val="20"/>
  </w:num>
  <w:num w:numId="7" w16cid:durableId="1144155722">
    <w:abstractNumId w:val="2"/>
  </w:num>
  <w:num w:numId="8" w16cid:durableId="1360164180">
    <w:abstractNumId w:val="11"/>
  </w:num>
  <w:num w:numId="9" w16cid:durableId="844825817">
    <w:abstractNumId w:val="12"/>
  </w:num>
  <w:num w:numId="10" w16cid:durableId="1860270865">
    <w:abstractNumId w:val="6"/>
  </w:num>
  <w:num w:numId="11" w16cid:durableId="1327171716">
    <w:abstractNumId w:val="5"/>
  </w:num>
  <w:num w:numId="12" w16cid:durableId="1534612318">
    <w:abstractNumId w:val="15"/>
  </w:num>
  <w:num w:numId="13" w16cid:durableId="1851988876">
    <w:abstractNumId w:val="10"/>
  </w:num>
  <w:num w:numId="14" w16cid:durableId="1216744569">
    <w:abstractNumId w:val="16"/>
  </w:num>
  <w:num w:numId="15" w16cid:durableId="1684167218">
    <w:abstractNumId w:val="1"/>
  </w:num>
  <w:num w:numId="16" w16cid:durableId="1727292866">
    <w:abstractNumId w:val="8"/>
  </w:num>
  <w:num w:numId="17" w16cid:durableId="1562903308">
    <w:abstractNumId w:val="19"/>
  </w:num>
  <w:num w:numId="18" w16cid:durableId="1286691319">
    <w:abstractNumId w:val="7"/>
  </w:num>
  <w:num w:numId="19" w16cid:durableId="1400037">
    <w:abstractNumId w:val="3"/>
  </w:num>
  <w:num w:numId="20" w16cid:durableId="1786533857">
    <w:abstractNumId w:val="0"/>
  </w:num>
  <w:num w:numId="21" w16cid:durableId="15736570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730"/>
    <w:rsid w:val="00031A63"/>
    <w:rsid w:val="000574A1"/>
    <w:rsid w:val="00061384"/>
    <w:rsid w:val="00065EDD"/>
    <w:rsid w:val="00070D6D"/>
    <w:rsid w:val="0008138E"/>
    <w:rsid w:val="00081B47"/>
    <w:rsid w:val="00084435"/>
    <w:rsid w:val="000A67D0"/>
    <w:rsid w:val="000B53E6"/>
    <w:rsid w:val="000C58D4"/>
    <w:rsid w:val="000C764A"/>
    <w:rsid w:val="000F3F98"/>
    <w:rsid w:val="001045A7"/>
    <w:rsid w:val="00104E5F"/>
    <w:rsid w:val="001200EF"/>
    <w:rsid w:val="00135AD6"/>
    <w:rsid w:val="00147470"/>
    <w:rsid w:val="00164CAE"/>
    <w:rsid w:val="0016694A"/>
    <w:rsid w:val="00166FAD"/>
    <w:rsid w:val="00182B33"/>
    <w:rsid w:val="001D59D3"/>
    <w:rsid w:val="001F072A"/>
    <w:rsid w:val="001F1730"/>
    <w:rsid w:val="00211C6F"/>
    <w:rsid w:val="002137E6"/>
    <w:rsid w:val="002149C6"/>
    <w:rsid w:val="0022146A"/>
    <w:rsid w:val="002369B4"/>
    <w:rsid w:val="00237480"/>
    <w:rsid w:val="00242A61"/>
    <w:rsid w:val="0024384D"/>
    <w:rsid w:val="00244446"/>
    <w:rsid w:val="002450E3"/>
    <w:rsid w:val="00254CE4"/>
    <w:rsid w:val="00272EEA"/>
    <w:rsid w:val="00284B5A"/>
    <w:rsid w:val="002A225E"/>
    <w:rsid w:val="002C21DE"/>
    <w:rsid w:val="002D0954"/>
    <w:rsid w:val="002D3343"/>
    <w:rsid w:val="002E3889"/>
    <w:rsid w:val="003174E0"/>
    <w:rsid w:val="00320A5A"/>
    <w:rsid w:val="00321D7B"/>
    <w:rsid w:val="0033099A"/>
    <w:rsid w:val="00330A14"/>
    <w:rsid w:val="00333679"/>
    <w:rsid w:val="00334DEF"/>
    <w:rsid w:val="00335AFE"/>
    <w:rsid w:val="00337F3F"/>
    <w:rsid w:val="003502F8"/>
    <w:rsid w:val="0035581B"/>
    <w:rsid w:val="00373E05"/>
    <w:rsid w:val="00376484"/>
    <w:rsid w:val="00386BEB"/>
    <w:rsid w:val="00387B10"/>
    <w:rsid w:val="0039339E"/>
    <w:rsid w:val="003A11BA"/>
    <w:rsid w:val="003B12A6"/>
    <w:rsid w:val="003C464F"/>
    <w:rsid w:val="003E0202"/>
    <w:rsid w:val="003F2605"/>
    <w:rsid w:val="003F43B2"/>
    <w:rsid w:val="003F712C"/>
    <w:rsid w:val="003F7C61"/>
    <w:rsid w:val="00402FB4"/>
    <w:rsid w:val="00411129"/>
    <w:rsid w:val="004350E7"/>
    <w:rsid w:val="00441FA6"/>
    <w:rsid w:val="0044201E"/>
    <w:rsid w:val="00463B40"/>
    <w:rsid w:val="00474CC6"/>
    <w:rsid w:val="0047778C"/>
    <w:rsid w:val="004827B8"/>
    <w:rsid w:val="004911B3"/>
    <w:rsid w:val="004A2B05"/>
    <w:rsid w:val="004C28E3"/>
    <w:rsid w:val="004D71C2"/>
    <w:rsid w:val="004E12C8"/>
    <w:rsid w:val="004E2E29"/>
    <w:rsid w:val="004E4B77"/>
    <w:rsid w:val="004E4BC2"/>
    <w:rsid w:val="004F2944"/>
    <w:rsid w:val="004F4EC3"/>
    <w:rsid w:val="004F79C7"/>
    <w:rsid w:val="00500316"/>
    <w:rsid w:val="00515A17"/>
    <w:rsid w:val="00515A72"/>
    <w:rsid w:val="00515D60"/>
    <w:rsid w:val="0052084B"/>
    <w:rsid w:val="00530C2B"/>
    <w:rsid w:val="0054141D"/>
    <w:rsid w:val="00541B8D"/>
    <w:rsid w:val="00544E93"/>
    <w:rsid w:val="00544EC8"/>
    <w:rsid w:val="00551E7E"/>
    <w:rsid w:val="0055262B"/>
    <w:rsid w:val="0055338B"/>
    <w:rsid w:val="005566DF"/>
    <w:rsid w:val="00570472"/>
    <w:rsid w:val="00572BC2"/>
    <w:rsid w:val="0057493F"/>
    <w:rsid w:val="00582042"/>
    <w:rsid w:val="00592CC7"/>
    <w:rsid w:val="005A67C5"/>
    <w:rsid w:val="005A7E80"/>
    <w:rsid w:val="005C1465"/>
    <w:rsid w:val="005C6B67"/>
    <w:rsid w:val="005D266A"/>
    <w:rsid w:val="005D2EBA"/>
    <w:rsid w:val="005F68ED"/>
    <w:rsid w:val="00615BD7"/>
    <w:rsid w:val="00620451"/>
    <w:rsid w:val="006221EE"/>
    <w:rsid w:val="00634741"/>
    <w:rsid w:val="00636BFB"/>
    <w:rsid w:val="00646293"/>
    <w:rsid w:val="00657B72"/>
    <w:rsid w:val="006665A9"/>
    <w:rsid w:val="006676AF"/>
    <w:rsid w:val="00675733"/>
    <w:rsid w:val="00675ECB"/>
    <w:rsid w:val="00680D92"/>
    <w:rsid w:val="0068350C"/>
    <w:rsid w:val="00694968"/>
    <w:rsid w:val="006A75A4"/>
    <w:rsid w:val="006B7A96"/>
    <w:rsid w:val="006C0618"/>
    <w:rsid w:val="006C168A"/>
    <w:rsid w:val="006E2E5C"/>
    <w:rsid w:val="006E7E3E"/>
    <w:rsid w:val="007422F2"/>
    <w:rsid w:val="007552BD"/>
    <w:rsid w:val="0075540F"/>
    <w:rsid w:val="00756813"/>
    <w:rsid w:val="007610B7"/>
    <w:rsid w:val="00771890"/>
    <w:rsid w:val="007731F8"/>
    <w:rsid w:val="007778BF"/>
    <w:rsid w:val="00781F4F"/>
    <w:rsid w:val="007A045C"/>
    <w:rsid w:val="007B2098"/>
    <w:rsid w:val="007B3968"/>
    <w:rsid w:val="007B6F6A"/>
    <w:rsid w:val="007D55C5"/>
    <w:rsid w:val="007E1D94"/>
    <w:rsid w:val="007E234E"/>
    <w:rsid w:val="007F1363"/>
    <w:rsid w:val="007F2DE8"/>
    <w:rsid w:val="007F309C"/>
    <w:rsid w:val="007F3B45"/>
    <w:rsid w:val="007F75A0"/>
    <w:rsid w:val="008024EC"/>
    <w:rsid w:val="008205B0"/>
    <w:rsid w:val="008236FC"/>
    <w:rsid w:val="00823A83"/>
    <w:rsid w:val="008316F5"/>
    <w:rsid w:val="0086703B"/>
    <w:rsid w:val="00884B96"/>
    <w:rsid w:val="008D33AA"/>
    <w:rsid w:val="008E2DD0"/>
    <w:rsid w:val="008F2332"/>
    <w:rsid w:val="008F3CFB"/>
    <w:rsid w:val="00912539"/>
    <w:rsid w:val="0091299B"/>
    <w:rsid w:val="009173C6"/>
    <w:rsid w:val="00917B13"/>
    <w:rsid w:val="009202FE"/>
    <w:rsid w:val="00930913"/>
    <w:rsid w:val="009316B7"/>
    <w:rsid w:val="00956FD0"/>
    <w:rsid w:val="00971E8D"/>
    <w:rsid w:val="00971F03"/>
    <w:rsid w:val="0097371E"/>
    <w:rsid w:val="00976D41"/>
    <w:rsid w:val="00993D43"/>
    <w:rsid w:val="009A146E"/>
    <w:rsid w:val="009B1C34"/>
    <w:rsid w:val="009B3703"/>
    <w:rsid w:val="009E4E45"/>
    <w:rsid w:val="00A1033D"/>
    <w:rsid w:val="00A10438"/>
    <w:rsid w:val="00A1230B"/>
    <w:rsid w:val="00A34309"/>
    <w:rsid w:val="00A433CD"/>
    <w:rsid w:val="00A4741E"/>
    <w:rsid w:val="00A51AAA"/>
    <w:rsid w:val="00A52717"/>
    <w:rsid w:val="00A5768F"/>
    <w:rsid w:val="00A67AD5"/>
    <w:rsid w:val="00A74A8F"/>
    <w:rsid w:val="00A77C9C"/>
    <w:rsid w:val="00AA46FA"/>
    <w:rsid w:val="00AF3ABB"/>
    <w:rsid w:val="00AF4992"/>
    <w:rsid w:val="00AF7F0F"/>
    <w:rsid w:val="00B10BA2"/>
    <w:rsid w:val="00B14B1E"/>
    <w:rsid w:val="00B26081"/>
    <w:rsid w:val="00B4112D"/>
    <w:rsid w:val="00B42E66"/>
    <w:rsid w:val="00B47B94"/>
    <w:rsid w:val="00B72E47"/>
    <w:rsid w:val="00B97309"/>
    <w:rsid w:val="00BD14C3"/>
    <w:rsid w:val="00BD5E58"/>
    <w:rsid w:val="00BE1164"/>
    <w:rsid w:val="00BE62C7"/>
    <w:rsid w:val="00BF1B98"/>
    <w:rsid w:val="00BF2D24"/>
    <w:rsid w:val="00C00310"/>
    <w:rsid w:val="00C02389"/>
    <w:rsid w:val="00C11594"/>
    <w:rsid w:val="00C22430"/>
    <w:rsid w:val="00C24E18"/>
    <w:rsid w:val="00C35830"/>
    <w:rsid w:val="00C41B2A"/>
    <w:rsid w:val="00C44D3A"/>
    <w:rsid w:val="00C5439D"/>
    <w:rsid w:val="00C56B38"/>
    <w:rsid w:val="00C64C8C"/>
    <w:rsid w:val="00C7183D"/>
    <w:rsid w:val="00C75BAC"/>
    <w:rsid w:val="00C77D67"/>
    <w:rsid w:val="00C825B8"/>
    <w:rsid w:val="00C854C0"/>
    <w:rsid w:val="00C869C3"/>
    <w:rsid w:val="00C90EE3"/>
    <w:rsid w:val="00CA4324"/>
    <w:rsid w:val="00CA49DE"/>
    <w:rsid w:val="00CB025B"/>
    <w:rsid w:val="00CC0D8B"/>
    <w:rsid w:val="00CC1FD9"/>
    <w:rsid w:val="00CC47DA"/>
    <w:rsid w:val="00CF0394"/>
    <w:rsid w:val="00CF611A"/>
    <w:rsid w:val="00D055A6"/>
    <w:rsid w:val="00D20E3D"/>
    <w:rsid w:val="00D371A8"/>
    <w:rsid w:val="00D4013A"/>
    <w:rsid w:val="00D846F8"/>
    <w:rsid w:val="00D94350"/>
    <w:rsid w:val="00DA702B"/>
    <w:rsid w:val="00DB431C"/>
    <w:rsid w:val="00DB5260"/>
    <w:rsid w:val="00DD0208"/>
    <w:rsid w:val="00DD6540"/>
    <w:rsid w:val="00DE0C6D"/>
    <w:rsid w:val="00DE3F81"/>
    <w:rsid w:val="00E037FE"/>
    <w:rsid w:val="00E05991"/>
    <w:rsid w:val="00E12220"/>
    <w:rsid w:val="00E13E73"/>
    <w:rsid w:val="00E36938"/>
    <w:rsid w:val="00E451B8"/>
    <w:rsid w:val="00E51BE2"/>
    <w:rsid w:val="00E73FE4"/>
    <w:rsid w:val="00E840BB"/>
    <w:rsid w:val="00E91718"/>
    <w:rsid w:val="00EA2845"/>
    <w:rsid w:val="00EA65E2"/>
    <w:rsid w:val="00ED1BE8"/>
    <w:rsid w:val="00EE3A76"/>
    <w:rsid w:val="00EE461E"/>
    <w:rsid w:val="00EE5CCB"/>
    <w:rsid w:val="00F10FAA"/>
    <w:rsid w:val="00F111B2"/>
    <w:rsid w:val="00F4376F"/>
    <w:rsid w:val="00F4434C"/>
    <w:rsid w:val="00F63507"/>
    <w:rsid w:val="00FA54B5"/>
    <w:rsid w:val="00FD5F89"/>
    <w:rsid w:val="00FD606F"/>
    <w:rsid w:val="00FF683E"/>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293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0A67D0"/>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544EC8"/>
    <w:rPr>
      <w:sz w:val="16"/>
      <w:szCs w:val="16"/>
    </w:rPr>
  </w:style>
  <w:style w:type="paragraph" w:styleId="Kommentartext">
    <w:name w:val="annotation text"/>
    <w:basedOn w:val="Standard"/>
    <w:link w:val="KommentartextZchn"/>
    <w:uiPriority w:val="99"/>
    <w:unhideWhenUsed/>
    <w:rsid w:val="00544EC8"/>
    <w:pPr>
      <w:spacing w:line="240" w:lineRule="auto"/>
    </w:pPr>
    <w:rPr>
      <w:sz w:val="20"/>
      <w:szCs w:val="20"/>
    </w:rPr>
  </w:style>
  <w:style w:type="character" w:customStyle="1" w:styleId="KommentartextZchn">
    <w:name w:val="Kommentartext Zchn"/>
    <w:basedOn w:val="Absatz-Standardschriftart"/>
    <w:link w:val="Kommentartext"/>
    <w:uiPriority w:val="99"/>
    <w:rsid w:val="00544EC8"/>
    <w:rPr>
      <w:sz w:val="20"/>
      <w:szCs w:val="20"/>
    </w:rPr>
  </w:style>
  <w:style w:type="paragraph" w:styleId="Kommentarthema">
    <w:name w:val="annotation subject"/>
    <w:basedOn w:val="Kommentartext"/>
    <w:next w:val="Kommentartext"/>
    <w:link w:val="KommentarthemaZchn"/>
    <w:uiPriority w:val="99"/>
    <w:semiHidden/>
    <w:unhideWhenUsed/>
    <w:rsid w:val="00544EC8"/>
    <w:rPr>
      <w:b/>
      <w:bCs/>
    </w:rPr>
  </w:style>
  <w:style w:type="character" w:customStyle="1" w:styleId="KommentarthemaZchn">
    <w:name w:val="Kommentarthema Zchn"/>
    <w:basedOn w:val="KommentartextZchn"/>
    <w:link w:val="Kommentarthema"/>
    <w:uiPriority w:val="99"/>
    <w:semiHidden/>
    <w:rsid w:val="00544EC8"/>
    <w:rPr>
      <w:b/>
      <w:bCs/>
      <w:sz w:val="20"/>
      <w:szCs w:val="20"/>
    </w:rPr>
  </w:style>
  <w:style w:type="paragraph" w:styleId="Listenabsatz">
    <w:name w:val="List Paragraph"/>
    <w:basedOn w:val="Standard"/>
    <w:uiPriority w:val="34"/>
    <w:qFormat/>
    <w:rsid w:val="00A4741E"/>
    <w:pPr>
      <w:ind w:left="720"/>
      <w:contextualSpacing/>
    </w:pPr>
  </w:style>
  <w:style w:type="character" w:styleId="Hyperlink">
    <w:name w:val="Hyperlink"/>
    <w:basedOn w:val="Absatz-Standardschriftart"/>
    <w:uiPriority w:val="99"/>
    <w:unhideWhenUsed/>
    <w:rsid w:val="00A4741E"/>
    <w:rPr>
      <w:color w:val="0563C1" w:themeColor="hyperlink"/>
      <w:u w:val="single"/>
    </w:rPr>
  </w:style>
  <w:style w:type="character" w:styleId="NichtaufgelsteErwhnung">
    <w:name w:val="Unresolved Mention"/>
    <w:basedOn w:val="Absatz-Standardschriftart"/>
    <w:uiPriority w:val="99"/>
    <w:semiHidden/>
    <w:unhideWhenUsed/>
    <w:rsid w:val="00A4741E"/>
    <w:rPr>
      <w:color w:val="605E5C"/>
      <w:shd w:val="clear" w:color="auto" w:fill="E1DFDD"/>
    </w:rPr>
  </w:style>
  <w:style w:type="paragraph" w:styleId="StandardWeb">
    <w:name w:val="Normal (Web)"/>
    <w:basedOn w:val="Standard"/>
    <w:uiPriority w:val="99"/>
    <w:semiHidden/>
    <w:unhideWhenUsed/>
    <w:rsid w:val="00A1033D"/>
    <w:pPr>
      <w:spacing w:before="100" w:beforeAutospacing="1" w:after="100" w:afterAutospacing="1" w:line="240" w:lineRule="auto"/>
    </w:pPr>
    <w:rPr>
      <w:rFonts w:ascii="Times New Roman" w:eastAsia="Times New Roman" w:hAnsi="Times New Roman" w:cs="Times New Roman"/>
      <w:sz w:val="24"/>
      <w:szCs w:val="24"/>
      <w:lang w:eastAsia="it-CH"/>
    </w:rPr>
  </w:style>
  <w:style w:type="character" w:styleId="BesuchterLink">
    <w:name w:val="FollowedHyperlink"/>
    <w:basedOn w:val="Absatz-Standardschriftart"/>
    <w:uiPriority w:val="99"/>
    <w:semiHidden/>
    <w:unhideWhenUsed/>
    <w:rsid w:val="00135AD6"/>
    <w:rPr>
      <w:color w:val="954F72" w:themeColor="followedHyperlink"/>
      <w:u w:val="single"/>
    </w:rPr>
  </w:style>
  <w:style w:type="paragraph" w:styleId="berarbeitung">
    <w:name w:val="Revision"/>
    <w:hidden/>
    <w:uiPriority w:val="99"/>
    <w:semiHidden/>
    <w:rsid w:val="00411129"/>
    <w:pPr>
      <w:spacing w:after="0" w:line="240" w:lineRule="auto"/>
    </w:pPr>
  </w:style>
  <w:style w:type="paragraph" w:customStyle="1" w:styleId="TextCDB">
    <w:name w:val="Text_CDB"/>
    <w:basedOn w:val="Standard"/>
    <w:qFormat/>
    <w:rsid w:val="00C75BAC"/>
    <w:pPr>
      <w:spacing w:after="120" w:line="264" w:lineRule="auto"/>
    </w:pPr>
    <w:rPr>
      <w:rFonts w:ascii="Georgia" w:eastAsia="Times New Roman" w:hAnsi="Georgia" w:cs="Times New Roman"/>
      <w:sz w:val="20"/>
      <w:szCs w:val="24"/>
      <w:lang w:eastAsia="de-DE"/>
    </w:rPr>
  </w:style>
  <w:style w:type="character" w:customStyle="1" w:styleId="berschrift2Zchn">
    <w:name w:val="Überschrift 2 Zchn"/>
    <w:basedOn w:val="Absatz-Standardschriftart"/>
    <w:link w:val="berschrift2"/>
    <w:uiPriority w:val="9"/>
    <w:rsid w:val="000A67D0"/>
    <w:rPr>
      <w:rFonts w:ascii="Times New Roman" w:eastAsia="Times New Roman" w:hAnsi="Times New Roman" w:cs="Times New Roman"/>
      <w:b/>
      <w:bCs/>
      <w:sz w:val="36"/>
      <w:szCs w:val="36"/>
      <w:lang w:val="fr-CH" w:eastAsia="de-DE"/>
    </w:rPr>
  </w:style>
  <w:style w:type="paragraph" w:styleId="Aufzhlungszeichen">
    <w:name w:val="List Bullet"/>
    <w:basedOn w:val="Standard"/>
    <w:uiPriority w:val="99"/>
    <w:semiHidden/>
    <w:unhideWhenUsed/>
    <w:rsid w:val="000A67D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0A67D0"/>
  </w:style>
  <w:style w:type="paragraph" w:styleId="Kopfzeile">
    <w:name w:val="header"/>
    <w:basedOn w:val="Standard"/>
    <w:link w:val="KopfzeileZchn"/>
    <w:uiPriority w:val="99"/>
    <w:unhideWhenUsed/>
    <w:rsid w:val="00147470"/>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147470"/>
  </w:style>
  <w:style w:type="paragraph" w:styleId="Fuzeile">
    <w:name w:val="footer"/>
    <w:basedOn w:val="Standard"/>
    <w:link w:val="FuzeileZchn"/>
    <w:uiPriority w:val="99"/>
    <w:unhideWhenUsed/>
    <w:rsid w:val="00147470"/>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147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771227">
      <w:bodyDiv w:val="1"/>
      <w:marLeft w:val="0"/>
      <w:marRight w:val="0"/>
      <w:marTop w:val="0"/>
      <w:marBottom w:val="0"/>
      <w:divBdr>
        <w:top w:val="none" w:sz="0" w:space="0" w:color="auto"/>
        <w:left w:val="none" w:sz="0" w:space="0" w:color="auto"/>
        <w:bottom w:val="none" w:sz="0" w:space="0" w:color="auto"/>
        <w:right w:val="none" w:sz="0" w:space="0" w:color="auto"/>
      </w:divBdr>
    </w:div>
    <w:div w:id="405996386">
      <w:bodyDiv w:val="1"/>
      <w:marLeft w:val="0"/>
      <w:marRight w:val="0"/>
      <w:marTop w:val="0"/>
      <w:marBottom w:val="0"/>
      <w:divBdr>
        <w:top w:val="none" w:sz="0" w:space="0" w:color="auto"/>
        <w:left w:val="none" w:sz="0" w:space="0" w:color="auto"/>
        <w:bottom w:val="none" w:sz="0" w:space="0" w:color="auto"/>
        <w:right w:val="none" w:sz="0" w:space="0" w:color="auto"/>
      </w:divBdr>
    </w:div>
    <w:div w:id="472989814">
      <w:bodyDiv w:val="1"/>
      <w:marLeft w:val="0"/>
      <w:marRight w:val="0"/>
      <w:marTop w:val="0"/>
      <w:marBottom w:val="0"/>
      <w:divBdr>
        <w:top w:val="none" w:sz="0" w:space="0" w:color="auto"/>
        <w:left w:val="none" w:sz="0" w:space="0" w:color="auto"/>
        <w:bottom w:val="none" w:sz="0" w:space="0" w:color="auto"/>
        <w:right w:val="none" w:sz="0" w:space="0" w:color="auto"/>
      </w:divBdr>
    </w:div>
    <w:div w:id="631711103">
      <w:bodyDiv w:val="1"/>
      <w:marLeft w:val="0"/>
      <w:marRight w:val="0"/>
      <w:marTop w:val="0"/>
      <w:marBottom w:val="0"/>
      <w:divBdr>
        <w:top w:val="none" w:sz="0" w:space="0" w:color="auto"/>
        <w:left w:val="none" w:sz="0" w:space="0" w:color="auto"/>
        <w:bottom w:val="none" w:sz="0" w:space="0" w:color="auto"/>
        <w:right w:val="none" w:sz="0" w:space="0" w:color="auto"/>
      </w:divBdr>
      <w:divsChild>
        <w:div w:id="1184051688">
          <w:marLeft w:val="547"/>
          <w:marRight w:val="0"/>
          <w:marTop w:val="0"/>
          <w:marBottom w:val="0"/>
          <w:divBdr>
            <w:top w:val="none" w:sz="0" w:space="0" w:color="auto"/>
            <w:left w:val="none" w:sz="0" w:space="0" w:color="auto"/>
            <w:bottom w:val="none" w:sz="0" w:space="0" w:color="auto"/>
            <w:right w:val="none" w:sz="0" w:space="0" w:color="auto"/>
          </w:divBdr>
        </w:div>
      </w:divsChild>
    </w:div>
    <w:div w:id="819153497">
      <w:bodyDiv w:val="1"/>
      <w:marLeft w:val="0"/>
      <w:marRight w:val="0"/>
      <w:marTop w:val="0"/>
      <w:marBottom w:val="0"/>
      <w:divBdr>
        <w:top w:val="none" w:sz="0" w:space="0" w:color="auto"/>
        <w:left w:val="none" w:sz="0" w:space="0" w:color="auto"/>
        <w:bottom w:val="none" w:sz="0" w:space="0" w:color="auto"/>
        <w:right w:val="none" w:sz="0" w:space="0" w:color="auto"/>
      </w:divBdr>
    </w:div>
    <w:div w:id="822503878">
      <w:bodyDiv w:val="1"/>
      <w:marLeft w:val="0"/>
      <w:marRight w:val="0"/>
      <w:marTop w:val="0"/>
      <w:marBottom w:val="0"/>
      <w:divBdr>
        <w:top w:val="none" w:sz="0" w:space="0" w:color="auto"/>
        <w:left w:val="none" w:sz="0" w:space="0" w:color="auto"/>
        <w:bottom w:val="none" w:sz="0" w:space="0" w:color="auto"/>
        <w:right w:val="none" w:sz="0" w:space="0" w:color="auto"/>
      </w:divBdr>
      <w:divsChild>
        <w:div w:id="1765149388">
          <w:marLeft w:val="547"/>
          <w:marRight w:val="0"/>
          <w:marTop w:val="0"/>
          <w:marBottom w:val="120"/>
          <w:divBdr>
            <w:top w:val="none" w:sz="0" w:space="0" w:color="auto"/>
            <w:left w:val="none" w:sz="0" w:space="0" w:color="auto"/>
            <w:bottom w:val="none" w:sz="0" w:space="0" w:color="auto"/>
            <w:right w:val="none" w:sz="0" w:space="0" w:color="auto"/>
          </w:divBdr>
        </w:div>
        <w:div w:id="1288927325">
          <w:marLeft w:val="547"/>
          <w:marRight w:val="0"/>
          <w:marTop w:val="0"/>
          <w:marBottom w:val="120"/>
          <w:divBdr>
            <w:top w:val="none" w:sz="0" w:space="0" w:color="auto"/>
            <w:left w:val="none" w:sz="0" w:space="0" w:color="auto"/>
            <w:bottom w:val="none" w:sz="0" w:space="0" w:color="auto"/>
            <w:right w:val="none" w:sz="0" w:space="0" w:color="auto"/>
          </w:divBdr>
        </w:div>
      </w:divsChild>
    </w:div>
    <w:div w:id="877353864">
      <w:bodyDiv w:val="1"/>
      <w:marLeft w:val="0"/>
      <w:marRight w:val="0"/>
      <w:marTop w:val="0"/>
      <w:marBottom w:val="0"/>
      <w:divBdr>
        <w:top w:val="none" w:sz="0" w:space="0" w:color="auto"/>
        <w:left w:val="none" w:sz="0" w:space="0" w:color="auto"/>
        <w:bottom w:val="none" w:sz="0" w:space="0" w:color="auto"/>
        <w:right w:val="none" w:sz="0" w:space="0" w:color="auto"/>
      </w:divBdr>
      <w:divsChild>
        <w:div w:id="796534509">
          <w:marLeft w:val="432"/>
          <w:marRight w:val="0"/>
          <w:marTop w:val="0"/>
          <w:marBottom w:val="0"/>
          <w:divBdr>
            <w:top w:val="none" w:sz="0" w:space="0" w:color="auto"/>
            <w:left w:val="none" w:sz="0" w:space="0" w:color="auto"/>
            <w:bottom w:val="none" w:sz="0" w:space="0" w:color="auto"/>
            <w:right w:val="none" w:sz="0" w:space="0" w:color="auto"/>
          </w:divBdr>
        </w:div>
        <w:div w:id="194075458">
          <w:marLeft w:val="432"/>
          <w:marRight w:val="0"/>
          <w:marTop w:val="0"/>
          <w:marBottom w:val="0"/>
          <w:divBdr>
            <w:top w:val="none" w:sz="0" w:space="0" w:color="auto"/>
            <w:left w:val="none" w:sz="0" w:space="0" w:color="auto"/>
            <w:bottom w:val="none" w:sz="0" w:space="0" w:color="auto"/>
            <w:right w:val="none" w:sz="0" w:space="0" w:color="auto"/>
          </w:divBdr>
        </w:div>
        <w:div w:id="1509254176">
          <w:marLeft w:val="432"/>
          <w:marRight w:val="0"/>
          <w:marTop w:val="0"/>
          <w:marBottom w:val="0"/>
          <w:divBdr>
            <w:top w:val="none" w:sz="0" w:space="0" w:color="auto"/>
            <w:left w:val="none" w:sz="0" w:space="0" w:color="auto"/>
            <w:bottom w:val="none" w:sz="0" w:space="0" w:color="auto"/>
            <w:right w:val="none" w:sz="0" w:space="0" w:color="auto"/>
          </w:divBdr>
        </w:div>
      </w:divsChild>
    </w:div>
    <w:div w:id="996609286">
      <w:bodyDiv w:val="1"/>
      <w:marLeft w:val="0"/>
      <w:marRight w:val="0"/>
      <w:marTop w:val="0"/>
      <w:marBottom w:val="0"/>
      <w:divBdr>
        <w:top w:val="none" w:sz="0" w:space="0" w:color="auto"/>
        <w:left w:val="none" w:sz="0" w:space="0" w:color="auto"/>
        <w:bottom w:val="none" w:sz="0" w:space="0" w:color="auto"/>
        <w:right w:val="none" w:sz="0" w:space="0" w:color="auto"/>
      </w:divBdr>
      <w:divsChild>
        <w:div w:id="190917032">
          <w:marLeft w:val="547"/>
          <w:marRight w:val="0"/>
          <w:marTop w:val="0"/>
          <w:marBottom w:val="120"/>
          <w:divBdr>
            <w:top w:val="none" w:sz="0" w:space="0" w:color="auto"/>
            <w:left w:val="none" w:sz="0" w:space="0" w:color="auto"/>
            <w:bottom w:val="none" w:sz="0" w:space="0" w:color="auto"/>
            <w:right w:val="none" w:sz="0" w:space="0" w:color="auto"/>
          </w:divBdr>
        </w:div>
        <w:div w:id="1686058446">
          <w:marLeft w:val="547"/>
          <w:marRight w:val="0"/>
          <w:marTop w:val="0"/>
          <w:marBottom w:val="120"/>
          <w:divBdr>
            <w:top w:val="none" w:sz="0" w:space="0" w:color="auto"/>
            <w:left w:val="none" w:sz="0" w:space="0" w:color="auto"/>
            <w:bottom w:val="none" w:sz="0" w:space="0" w:color="auto"/>
            <w:right w:val="none" w:sz="0" w:space="0" w:color="auto"/>
          </w:divBdr>
        </w:div>
      </w:divsChild>
    </w:div>
    <w:div w:id="1169249318">
      <w:bodyDiv w:val="1"/>
      <w:marLeft w:val="0"/>
      <w:marRight w:val="0"/>
      <w:marTop w:val="0"/>
      <w:marBottom w:val="0"/>
      <w:divBdr>
        <w:top w:val="none" w:sz="0" w:space="0" w:color="auto"/>
        <w:left w:val="none" w:sz="0" w:space="0" w:color="auto"/>
        <w:bottom w:val="none" w:sz="0" w:space="0" w:color="auto"/>
        <w:right w:val="none" w:sz="0" w:space="0" w:color="auto"/>
      </w:divBdr>
      <w:divsChild>
        <w:div w:id="671688717">
          <w:marLeft w:val="547"/>
          <w:marRight w:val="0"/>
          <w:marTop w:val="0"/>
          <w:marBottom w:val="120"/>
          <w:divBdr>
            <w:top w:val="none" w:sz="0" w:space="0" w:color="auto"/>
            <w:left w:val="none" w:sz="0" w:space="0" w:color="auto"/>
            <w:bottom w:val="none" w:sz="0" w:space="0" w:color="auto"/>
            <w:right w:val="none" w:sz="0" w:space="0" w:color="auto"/>
          </w:divBdr>
        </w:div>
        <w:div w:id="479612170">
          <w:marLeft w:val="547"/>
          <w:marRight w:val="0"/>
          <w:marTop w:val="0"/>
          <w:marBottom w:val="0"/>
          <w:divBdr>
            <w:top w:val="none" w:sz="0" w:space="0" w:color="auto"/>
            <w:left w:val="none" w:sz="0" w:space="0" w:color="auto"/>
            <w:bottom w:val="none" w:sz="0" w:space="0" w:color="auto"/>
            <w:right w:val="none" w:sz="0" w:space="0" w:color="auto"/>
          </w:divBdr>
        </w:div>
        <w:div w:id="1484277132">
          <w:marLeft w:val="965"/>
          <w:marRight w:val="0"/>
          <w:marTop w:val="0"/>
          <w:marBottom w:val="0"/>
          <w:divBdr>
            <w:top w:val="none" w:sz="0" w:space="0" w:color="auto"/>
            <w:left w:val="none" w:sz="0" w:space="0" w:color="auto"/>
            <w:bottom w:val="none" w:sz="0" w:space="0" w:color="auto"/>
            <w:right w:val="none" w:sz="0" w:space="0" w:color="auto"/>
          </w:divBdr>
        </w:div>
        <w:div w:id="105931865">
          <w:marLeft w:val="1166"/>
          <w:marRight w:val="0"/>
          <w:marTop w:val="0"/>
          <w:marBottom w:val="0"/>
          <w:divBdr>
            <w:top w:val="none" w:sz="0" w:space="0" w:color="auto"/>
            <w:left w:val="none" w:sz="0" w:space="0" w:color="auto"/>
            <w:bottom w:val="none" w:sz="0" w:space="0" w:color="auto"/>
            <w:right w:val="none" w:sz="0" w:space="0" w:color="auto"/>
          </w:divBdr>
        </w:div>
        <w:div w:id="1041903895">
          <w:marLeft w:val="1166"/>
          <w:marRight w:val="0"/>
          <w:marTop w:val="0"/>
          <w:marBottom w:val="0"/>
          <w:divBdr>
            <w:top w:val="none" w:sz="0" w:space="0" w:color="auto"/>
            <w:left w:val="none" w:sz="0" w:space="0" w:color="auto"/>
            <w:bottom w:val="none" w:sz="0" w:space="0" w:color="auto"/>
            <w:right w:val="none" w:sz="0" w:space="0" w:color="auto"/>
          </w:divBdr>
        </w:div>
        <w:div w:id="1883207764">
          <w:marLeft w:val="1800"/>
          <w:marRight w:val="0"/>
          <w:marTop w:val="0"/>
          <w:marBottom w:val="0"/>
          <w:divBdr>
            <w:top w:val="none" w:sz="0" w:space="0" w:color="auto"/>
            <w:left w:val="none" w:sz="0" w:space="0" w:color="auto"/>
            <w:bottom w:val="none" w:sz="0" w:space="0" w:color="auto"/>
            <w:right w:val="none" w:sz="0" w:space="0" w:color="auto"/>
          </w:divBdr>
        </w:div>
        <w:div w:id="712773314">
          <w:marLeft w:val="1800"/>
          <w:marRight w:val="0"/>
          <w:marTop w:val="0"/>
          <w:marBottom w:val="0"/>
          <w:divBdr>
            <w:top w:val="none" w:sz="0" w:space="0" w:color="auto"/>
            <w:left w:val="none" w:sz="0" w:space="0" w:color="auto"/>
            <w:bottom w:val="none" w:sz="0" w:space="0" w:color="auto"/>
            <w:right w:val="none" w:sz="0" w:space="0" w:color="auto"/>
          </w:divBdr>
        </w:div>
        <w:div w:id="385304644">
          <w:marLeft w:val="1800"/>
          <w:marRight w:val="0"/>
          <w:marTop w:val="0"/>
          <w:marBottom w:val="0"/>
          <w:divBdr>
            <w:top w:val="none" w:sz="0" w:space="0" w:color="auto"/>
            <w:left w:val="none" w:sz="0" w:space="0" w:color="auto"/>
            <w:bottom w:val="none" w:sz="0" w:space="0" w:color="auto"/>
            <w:right w:val="none" w:sz="0" w:space="0" w:color="auto"/>
          </w:divBdr>
        </w:div>
        <w:div w:id="637489093">
          <w:marLeft w:val="1166"/>
          <w:marRight w:val="0"/>
          <w:marTop w:val="0"/>
          <w:marBottom w:val="0"/>
          <w:divBdr>
            <w:top w:val="none" w:sz="0" w:space="0" w:color="auto"/>
            <w:left w:val="none" w:sz="0" w:space="0" w:color="auto"/>
            <w:bottom w:val="none" w:sz="0" w:space="0" w:color="auto"/>
            <w:right w:val="none" w:sz="0" w:space="0" w:color="auto"/>
          </w:divBdr>
        </w:div>
      </w:divsChild>
    </w:div>
    <w:div w:id="1195194958">
      <w:bodyDiv w:val="1"/>
      <w:marLeft w:val="0"/>
      <w:marRight w:val="0"/>
      <w:marTop w:val="0"/>
      <w:marBottom w:val="0"/>
      <w:divBdr>
        <w:top w:val="none" w:sz="0" w:space="0" w:color="auto"/>
        <w:left w:val="none" w:sz="0" w:space="0" w:color="auto"/>
        <w:bottom w:val="none" w:sz="0" w:space="0" w:color="auto"/>
        <w:right w:val="none" w:sz="0" w:space="0" w:color="auto"/>
      </w:divBdr>
    </w:div>
    <w:div w:id="1295604016">
      <w:bodyDiv w:val="1"/>
      <w:marLeft w:val="0"/>
      <w:marRight w:val="0"/>
      <w:marTop w:val="0"/>
      <w:marBottom w:val="0"/>
      <w:divBdr>
        <w:top w:val="none" w:sz="0" w:space="0" w:color="auto"/>
        <w:left w:val="none" w:sz="0" w:space="0" w:color="auto"/>
        <w:bottom w:val="none" w:sz="0" w:space="0" w:color="auto"/>
        <w:right w:val="none" w:sz="0" w:space="0" w:color="auto"/>
      </w:divBdr>
      <w:divsChild>
        <w:div w:id="387605238">
          <w:marLeft w:val="547"/>
          <w:marRight w:val="0"/>
          <w:marTop w:val="0"/>
          <w:marBottom w:val="120"/>
          <w:divBdr>
            <w:top w:val="none" w:sz="0" w:space="0" w:color="auto"/>
            <w:left w:val="none" w:sz="0" w:space="0" w:color="auto"/>
            <w:bottom w:val="none" w:sz="0" w:space="0" w:color="auto"/>
            <w:right w:val="none" w:sz="0" w:space="0" w:color="auto"/>
          </w:divBdr>
        </w:div>
        <w:div w:id="1683049524">
          <w:marLeft w:val="547"/>
          <w:marRight w:val="0"/>
          <w:marTop w:val="0"/>
          <w:marBottom w:val="120"/>
          <w:divBdr>
            <w:top w:val="none" w:sz="0" w:space="0" w:color="auto"/>
            <w:left w:val="none" w:sz="0" w:space="0" w:color="auto"/>
            <w:bottom w:val="none" w:sz="0" w:space="0" w:color="auto"/>
            <w:right w:val="none" w:sz="0" w:space="0" w:color="auto"/>
          </w:divBdr>
        </w:div>
        <w:div w:id="1953201116">
          <w:marLeft w:val="547"/>
          <w:marRight w:val="0"/>
          <w:marTop w:val="0"/>
          <w:marBottom w:val="120"/>
          <w:divBdr>
            <w:top w:val="none" w:sz="0" w:space="0" w:color="auto"/>
            <w:left w:val="none" w:sz="0" w:space="0" w:color="auto"/>
            <w:bottom w:val="none" w:sz="0" w:space="0" w:color="auto"/>
            <w:right w:val="none" w:sz="0" w:space="0" w:color="auto"/>
          </w:divBdr>
        </w:div>
      </w:divsChild>
    </w:div>
    <w:div w:id="1316572923">
      <w:bodyDiv w:val="1"/>
      <w:marLeft w:val="0"/>
      <w:marRight w:val="0"/>
      <w:marTop w:val="0"/>
      <w:marBottom w:val="0"/>
      <w:divBdr>
        <w:top w:val="none" w:sz="0" w:space="0" w:color="auto"/>
        <w:left w:val="none" w:sz="0" w:space="0" w:color="auto"/>
        <w:bottom w:val="none" w:sz="0" w:space="0" w:color="auto"/>
        <w:right w:val="none" w:sz="0" w:space="0" w:color="auto"/>
      </w:divBdr>
    </w:div>
    <w:div w:id="1379935278">
      <w:bodyDiv w:val="1"/>
      <w:marLeft w:val="0"/>
      <w:marRight w:val="0"/>
      <w:marTop w:val="0"/>
      <w:marBottom w:val="0"/>
      <w:divBdr>
        <w:top w:val="none" w:sz="0" w:space="0" w:color="auto"/>
        <w:left w:val="none" w:sz="0" w:space="0" w:color="auto"/>
        <w:bottom w:val="none" w:sz="0" w:space="0" w:color="auto"/>
        <w:right w:val="none" w:sz="0" w:space="0" w:color="auto"/>
      </w:divBdr>
      <w:divsChild>
        <w:div w:id="134572032">
          <w:marLeft w:val="432"/>
          <w:marRight w:val="0"/>
          <w:marTop w:val="0"/>
          <w:marBottom w:val="120"/>
          <w:divBdr>
            <w:top w:val="none" w:sz="0" w:space="0" w:color="auto"/>
            <w:left w:val="none" w:sz="0" w:space="0" w:color="auto"/>
            <w:bottom w:val="none" w:sz="0" w:space="0" w:color="auto"/>
            <w:right w:val="none" w:sz="0" w:space="0" w:color="auto"/>
          </w:divBdr>
        </w:div>
        <w:div w:id="190926084">
          <w:marLeft w:val="432"/>
          <w:marRight w:val="0"/>
          <w:marTop w:val="0"/>
          <w:marBottom w:val="0"/>
          <w:divBdr>
            <w:top w:val="none" w:sz="0" w:space="0" w:color="auto"/>
            <w:left w:val="none" w:sz="0" w:space="0" w:color="auto"/>
            <w:bottom w:val="none" w:sz="0" w:space="0" w:color="auto"/>
            <w:right w:val="none" w:sz="0" w:space="0" w:color="auto"/>
          </w:divBdr>
        </w:div>
        <w:div w:id="1444110795">
          <w:marLeft w:val="432"/>
          <w:marRight w:val="0"/>
          <w:marTop w:val="0"/>
          <w:marBottom w:val="0"/>
          <w:divBdr>
            <w:top w:val="none" w:sz="0" w:space="0" w:color="auto"/>
            <w:left w:val="none" w:sz="0" w:space="0" w:color="auto"/>
            <w:bottom w:val="none" w:sz="0" w:space="0" w:color="auto"/>
            <w:right w:val="none" w:sz="0" w:space="0" w:color="auto"/>
          </w:divBdr>
        </w:div>
        <w:div w:id="1049493756">
          <w:marLeft w:val="432"/>
          <w:marRight w:val="0"/>
          <w:marTop w:val="0"/>
          <w:marBottom w:val="0"/>
          <w:divBdr>
            <w:top w:val="none" w:sz="0" w:space="0" w:color="auto"/>
            <w:left w:val="none" w:sz="0" w:space="0" w:color="auto"/>
            <w:bottom w:val="none" w:sz="0" w:space="0" w:color="auto"/>
            <w:right w:val="none" w:sz="0" w:space="0" w:color="auto"/>
          </w:divBdr>
        </w:div>
      </w:divsChild>
    </w:div>
    <w:div w:id="1431969427">
      <w:bodyDiv w:val="1"/>
      <w:marLeft w:val="0"/>
      <w:marRight w:val="0"/>
      <w:marTop w:val="0"/>
      <w:marBottom w:val="0"/>
      <w:divBdr>
        <w:top w:val="none" w:sz="0" w:space="0" w:color="auto"/>
        <w:left w:val="none" w:sz="0" w:space="0" w:color="auto"/>
        <w:bottom w:val="none" w:sz="0" w:space="0" w:color="auto"/>
        <w:right w:val="none" w:sz="0" w:space="0" w:color="auto"/>
      </w:divBdr>
      <w:divsChild>
        <w:div w:id="1864127227">
          <w:marLeft w:val="274"/>
          <w:marRight w:val="0"/>
          <w:marTop w:val="0"/>
          <w:marBottom w:val="0"/>
          <w:divBdr>
            <w:top w:val="none" w:sz="0" w:space="0" w:color="auto"/>
            <w:left w:val="none" w:sz="0" w:space="0" w:color="auto"/>
            <w:bottom w:val="none" w:sz="0" w:space="0" w:color="auto"/>
            <w:right w:val="none" w:sz="0" w:space="0" w:color="auto"/>
          </w:divBdr>
        </w:div>
        <w:div w:id="1258095492">
          <w:marLeft w:val="274"/>
          <w:marRight w:val="0"/>
          <w:marTop w:val="0"/>
          <w:marBottom w:val="0"/>
          <w:divBdr>
            <w:top w:val="none" w:sz="0" w:space="0" w:color="auto"/>
            <w:left w:val="none" w:sz="0" w:space="0" w:color="auto"/>
            <w:bottom w:val="none" w:sz="0" w:space="0" w:color="auto"/>
            <w:right w:val="none" w:sz="0" w:space="0" w:color="auto"/>
          </w:divBdr>
        </w:div>
      </w:divsChild>
    </w:div>
    <w:div w:id="1502887940">
      <w:bodyDiv w:val="1"/>
      <w:marLeft w:val="0"/>
      <w:marRight w:val="0"/>
      <w:marTop w:val="0"/>
      <w:marBottom w:val="0"/>
      <w:divBdr>
        <w:top w:val="none" w:sz="0" w:space="0" w:color="auto"/>
        <w:left w:val="none" w:sz="0" w:space="0" w:color="auto"/>
        <w:bottom w:val="none" w:sz="0" w:space="0" w:color="auto"/>
        <w:right w:val="none" w:sz="0" w:space="0" w:color="auto"/>
      </w:divBdr>
      <w:divsChild>
        <w:div w:id="1020399392">
          <w:marLeft w:val="547"/>
          <w:marRight w:val="0"/>
          <w:marTop w:val="0"/>
          <w:marBottom w:val="0"/>
          <w:divBdr>
            <w:top w:val="none" w:sz="0" w:space="0" w:color="auto"/>
            <w:left w:val="none" w:sz="0" w:space="0" w:color="auto"/>
            <w:bottom w:val="none" w:sz="0" w:space="0" w:color="auto"/>
            <w:right w:val="none" w:sz="0" w:space="0" w:color="auto"/>
          </w:divBdr>
        </w:div>
      </w:divsChild>
    </w:div>
    <w:div w:id="1541435863">
      <w:bodyDiv w:val="1"/>
      <w:marLeft w:val="0"/>
      <w:marRight w:val="0"/>
      <w:marTop w:val="0"/>
      <w:marBottom w:val="0"/>
      <w:divBdr>
        <w:top w:val="none" w:sz="0" w:space="0" w:color="auto"/>
        <w:left w:val="none" w:sz="0" w:space="0" w:color="auto"/>
        <w:bottom w:val="none" w:sz="0" w:space="0" w:color="auto"/>
        <w:right w:val="none" w:sz="0" w:space="0" w:color="auto"/>
      </w:divBdr>
      <w:divsChild>
        <w:div w:id="1890458068">
          <w:marLeft w:val="547"/>
          <w:marRight w:val="0"/>
          <w:marTop w:val="0"/>
          <w:marBottom w:val="0"/>
          <w:divBdr>
            <w:top w:val="none" w:sz="0" w:space="0" w:color="auto"/>
            <w:left w:val="none" w:sz="0" w:space="0" w:color="auto"/>
            <w:bottom w:val="none" w:sz="0" w:space="0" w:color="auto"/>
            <w:right w:val="none" w:sz="0" w:space="0" w:color="auto"/>
          </w:divBdr>
        </w:div>
      </w:divsChild>
    </w:div>
    <w:div w:id="1574852252">
      <w:bodyDiv w:val="1"/>
      <w:marLeft w:val="0"/>
      <w:marRight w:val="0"/>
      <w:marTop w:val="0"/>
      <w:marBottom w:val="0"/>
      <w:divBdr>
        <w:top w:val="none" w:sz="0" w:space="0" w:color="auto"/>
        <w:left w:val="none" w:sz="0" w:space="0" w:color="auto"/>
        <w:bottom w:val="none" w:sz="0" w:space="0" w:color="auto"/>
        <w:right w:val="none" w:sz="0" w:space="0" w:color="auto"/>
      </w:divBdr>
    </w:div>
    <w:div w:id="1743676174">
      <w:bodyDiv w:val="1"/>
      <w:marLeft w:val="0"/>
      <w:marRight w:val="0"/>
      <w:marTop w:val="0"/>
      <w:marBottom w:val="0"/>
      <w:divBdr>
        <w:top w:val="none" w:sz="0" w:space="0" w:color="auto"/>
        <w:left w:val="none" w:sz="0" w:space="0" w:color="auto"/>
        <w:bottom w:val="none" w:sz="0" w:space="0" w:color="auto"/>
        <w:right w:val="none" w:sz="0" w:space="0" w:color="auto"/>
      </w:divBdr>
      <w:divsChild>
        <w:div w:id="1714620332">
          <w:marLeft w:val="547"/>
          <w:marRight w:val="0"/>
          <w:marTop w:val="0"/>
          <w:marBottom w:val="0"/>
          <w:divBdr>
            <w:top w:val="none" w:sz="0" w:space="0" w:color="auto"/>
            <w:left w:val="none" w:sz="0" w:space="0" w:color="auto"/>
            <w:bottom w:val="none" w:sz="0" w:space="0" w:color="auto"/>
            <w:right w:val="none" w:sz="0" w:space="0" w:color="auto"/>
          </w:divBdr>
        </w:div>
      </w:divsChild>
    </w:div>
    <w:div w:id="1932666904">
      <w:bodyDiv w:val="1"/>
      <w:marLeft w:val="0"/>
      <w:marRight w:val="0"/>
      <w:marTop w:val="0"/>
      <w:marBottom w:val="0"/>
      <w:divBdr>
        <w:top w:val="none" w:sz="0" w:space="0" w:color="auto"/>
        <w:left w:val="none" w:sz="0" w:space="0" w:color="auto"/>
        <w:bottom w:val="none" w:sz="0" w:space="0" w:color="auto"/>
        <w:right w:val="none" w:sz="0" w:space="0" w:color="auto"/>
      </w:divBdr>
    </w:div>
    <w:div w:id="213262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nderschutz.ch/fr/themes/violence-sexuelle/developpement-sexuel-et-violences-sexuelles-numeriques/violence-sexuelle-numerique" TargetMode="External"/><Relationship Id="rId13" Type="http://schemas.openxmlformats.org/officeDocument/2006/relationships/hyperlink" Target="https://www.kinderschutz.ch/fr/themes/violence-sexuelle/developpement-sexuel-et-violences-sexuelles-numeriques/violence-sexuelle-numerique" TargetMode="External"/><Relationship Id="rId18" Type="http://schemas.openxmlformats.org/officeDocument/2006/relationships/hyperlink" Target="https://www.kinderschutz.ch/fr/themes/violence-sexuelle/developpement-sexuel-et-violences-sexuelles-numeriques/violence-sexuelle-numerique" TargetMode="External"/><Relationship Id="rId3" Type="http://schemas.openxmlformats.org/officeDocument/2006/relationships/settings" Target="settings.xml"/><Relationship Id="rId21" Type="http://schemas.openxmlformats.org/officeDocument/2006/relationships/hyperlink" Target="https://www.skppsc.ch/fr/sujets/violence-sexuelle/violence-sexuelle-enfants/" TargetMode="External"/><Relationship Id="rId7" Type="http://schemas.openxmlformats.org/officeDocument/2006/relationships/hyperlink" Target="https://www.kinderschutz.ch/fr/parents-et-les-responsables-legaux/photos-d-enfants-sur-le-web" TargetMode="External"/><Relationship Id="rId12" Type="http://schemas.openxmlformats.org/officeDocument/2006/relationships/hyperlink" Target="https://www.fedpol.admin.ch/fedpol/fr/home/kriminalitaet/paedokriminalitaet.html" TargetMode="External"/><Relationship Id="rId17" Type="http://schemas.openxmlformats.org/officeDocument/2006/relationships/hyperlink" Target="https://www.fedpol.admin.ch/fedpol/fr/home/kriminalitaet/paedokriminalitaet.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kppsc.ch/fr/download/my-little-safebook-jeunes/" TargetMode="External"/><Relationship Id="rId20" Type="http://schemas.openxmlformats.org/officeDocument/2006/relationships/hyperlink" Target="https://www.jeunesetmedias.ch/themes-alt/abus-sexuels-sur-inter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kppsc.ch/fr/download/my-little-safebook-parent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jeunesetmedias.ch/themes-alt/abus-sexuels-sur-internet" TargetMode="External"/><Relationship Id="rId23" Type="http://schemas.openxmlformats.org/officeDocument/2006/relationships/hyperlink" Target="https://www.clickandstop.ch/fr/page-daccueil-1.html" TargetMode="External"/><Relationship Id="rId10" Type="http://schemas.openxmlformats.org/officeDocument/2006/relationships/hyperlink" Target="https://www.jeunesetmedias.ch/themes-alt/abus-sexuels-sur-internet" TargetMode="External"/><Relationship Id="rId19" Type="http://schemas.openxmlformats.org/officeDocument/2006/relationships/hyperlink" Target="https://www.clickandstop.ch/fr/page-daccueil-1.html" TargetMode="External"/><Relationship Id="rId4" Type="http://schemas.openxmlformats.org/officeDocument/2006/relationships/webSettings" Target="webSettings.xml"/><Relationship Id="rId9" Type="http://schemas.openxmlformats.org/officeDocument/2006/relationships/hyperlink" Target="https://www.clickandstop.ch/fr/page-daccueil-1.html" TargetMode="External"/><Relationship Id="rId14" Type="http://schemas.openxmlformats.org/officeDocument/2006/relationships/hyperlink" Target="https://www.clickandstop.ch/fr/page-daccueil-1.html" TargetMode="External"/><Relationship Id="rId22" Type="http://schemas.openxmlformats.org/officeDocument/2006/relationships/hyperlink" Target="https://www.fedpol.admin.ch/fedpol/fr/home/kriminalitaet/meldeformular.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1216</Words>
  <Characters>7668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2024-06-13T11:22:00Z</dcterms:created>
  <dcterms:modified xsi:type="dcterms:W3CDTF">2024-08-19T09:46:00Z</dcterms:modified>
</cp:coreProperties>
</file>